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9D152" w14:textId="77777777" w:rsidR="007073B8" w:rsidRDefault="0082682E">
      <w:pPr>
        <w:pStyle w:val="Top"/>
        <w:rPr>
          <w:rFonts w:ascii="Times New Roman" w:hAnsi="Times New Roman"/>
        </w:rPr>
      </w:pPr>
      <w:bookmarkStart w:id="0" w:name="_GoBack"/>
      <w:bookmarkEnd w:id="0"/>
      <w:r>
        <w:rPr>
          <w:rFonts w:ascii="Times New Roman" w:hAnsi="Times New Roman"/>
        </w:rPr>
        <w:t>ML 583 A/</w:t>
      </w:r>
      <w:r w:rsidR="000E7CBA" w:rsidRPr="00183726">
        <w:rPr>
          <w:rFonts w:ascii="Times New Roman" w:hAnsi="Times New Roman"/>
        </w:rPr>
        <w:t>B</w:t>
      </w:r>
      <w:r>
        <w:rPr>
          <w:rFonts w:ascii="Times New Roman" w:hAnsi="Times New Roman"/>
        </w:rPr>
        <w:t xml:space="preserve"> - Hybrid/</w:t>
      </w:r>
      <w:r w:rsidR="007073B8" w:rsidRPr="00183726">
        <w:rPr>
          <w:rFonts w:ascii="Times New Roman" w:hAnsi="Times New Roman"/>
        </w:rPr>
        <w:t>Pasadena</w:t>
      </w:r>
    </w:p>
    <w:p w14:paraId="6CAFF4C1" w14:textId="77777777" w:rsidR="0082682E" w:rsidRPr="00183726" w:rsidRDefault="0082682E">
      <w:pPr>
        <w:pStyle w:val="Top"/>
        <w:rPr>
          <w:rFonts w:ascii="Times New Roman" w:hAnsi="Times New Roman"/>
        </w:rPr>
      </w:pPr>
      <w:r>
        <w:rPr>
          <w:rFonts w:ascii="Times New Roman" w:hAnsi="Times New Roman"/>
        </w:rPr>
        <w:t xml:space="preserve"> </w:t>
      </w:r>
      <w:r w:rsidR="003D2C79">
        <w:rPr>
          <w:rFonts w:ascii="Times New Roman" w:hAnsi="Times New Roman"/>
        </w:rPr>
        <w:t>Summer/Fall</w:t>
      </w:r>
      <w:r>
        <w:rPr>
          <w:rFonts w:ascii="Times New Roman" w:hAnsi="Times New Roman"/>
        </w:rPr>
        <w:t xml:space="preserve"> 2017</w:t>
      </w:r>
    </w:p>
    <w:p w14:paraId="354D7245" w14:textId="77777777" w:rsidR="007073B8" w:rsidRPr="00183726" w:rsidRDefault="003D2C79">
      <w:pPr>
        <w:pStyle w:val="Top"/>
        <w:rPr>
          <w:rFonts w:ascii="Times New Roman" w:hAnsi="Times New Roman"/>
          <w:color w:val="000000"/>
        </w:rPr>
      </w:pPr>
      <w:proofErr w:type="spellStart"/>
      <w:r>
        <w:rPr>
          <w:rFonts w:ascii="Times New Roman" w:hAnsi="Times New Roman"/>
          <w:color w:val="000000"/>
        </w:rPr>
        <w:t>Villacorta</w:t>
      </w:r>
      <w:proofErr w:type="spellEnd"/>
    </w:p>
    <w:p w14:paraId="7725991B" w14:textId="77777777" w:rsidR="007073B8" w:rsidRPr="00183726" w:rsidRDefault="007073B8">
      <w:pPr>
        <w:pStyle w:val="vspace1"/>
        <w:rPr>
          <w:rFonts w:ascii="Times New Roman" w:hAnsi="Times New Roman"/>
          <w:sz w:val="12"/>
        </w:rPr>
      </w:pPr>
    </w:p>
    <w:p w14:paraId="786F8B0E" w14:textId="77777777" w:rsidR="007073B8" w:rsidRPr="0082682E" w:rsidRDefault="007073B8">
      <w:pPr>
        <w:tabs>
          <w:tab w:val="right" w:pos="8640"/>
        </w:tabs>
        <w:rPr>
          <w:rFonts w:ascii="Times New Roman" w:hAnsi="Times New Roman"/>
        </w:rPr>
      </w:pPr>
      <w:r w:rsidRPr="0082682E">
        <w:rPr>
          <w:rFonts w:ascii="Times New Roman" w:hAnsi="Times New Roman"/>
          <w:b/>
        </w:rPr>
        <w:t>ML583 A &amp; B: GLOBAL LEADERSHIP: IMPLICATIONS FOR MINISTRY</w:t>
      </w:r>
      <w:r w:rsidRPr="0082682E">
        <w:rPr>
          <w:rFonts w:ascii="Times New Roman" w:hAnsi="Times New Roman"/>
        </w:rPr>
        <w:t xml:space="preserve"> (A is 2 units, B is 2 units).</w:t>
      </w:r>
    </w:p>
    <w:p w14:paraId="6A3687CD" w14:textId="77777777" w:rsidR="007073B8" w:rsidRPr="003D2C79" w:rsidRDefault="003D2C79">
      <w:pPr>
        <w:rPr>
          <w:rFonts w:ascii="Times" w:hAnsi="Times"/>
        </w:rPr>
      </w:pPr>
      <w:r w:rsidRPr="003D2C79">
        <w:rPr>
          <w:rFonts w:ascii="Times" w:hAnsi="Times"/>
        </w:rPr>
        <w:t xml:space="preserve">Wilmer G. </w:t>
      </w:r>
      <w:proofErr w:type="spellStart"/>
      <w:r w:rsidRPr="003D2C79">
        <w:rPr>
          <w:rFonts w:ascii="Times" w:hAnsi="Times"/>
        </w:rPr>
        <w:t>Villacorta</w:t>
      </w:r>
      <w:proofErr w:type="spellEnd"/>
      <w:r w:rsidRPr="003D2C79">
        <w:rPr>
          <w:rFonts w:ascii="Times" w:hAnsi="Times"/>
        </w:rPr>
        <w:t>, PhD., Assistant Professor of Intercultural Studies</w:t>
      </w:r>
    </w:p>
    <w:p w14:paraId="4904BD15" w14:textId="77777777" w:rsidR="007073B8" w:rsidRPr="00183726" w:rsidRDefault="007073B8">
      <w:pPr>
        <w:pStyle w:val="Line"/>
        <w:rPr>
          <w:rFonts w:ascii="Times New Roman" w:hAnsi="Times New Roman"/>
          <w:sz w:val="18"/>
        </w:rPr>
      </w:pPr>
      <w:r w:rsidRPr="00183726">
        <w:rPr>
          <w:rFonts w:ascii="Times New Roman" w:hAnsi="Times New Roman"/>
          <w:sz w:val="18"/>
        </w:rPr>
        <w:tab/>
      </w:r>
    </w:p>
    <w:p w14:paraId="55D6A0E6" w14:textId="77777777" w:rsidR="007073B8" w:rsidRPr="00183726" w:rsidRDefault="007073B8">
      <w:pPr>
        <w:pStyle w:val="vspace1"/>
        <w:rPr>
          <w:rFonts w:ascii="Times New Roman" w:hAnsi="Times New Roman"/>
          <w:sz w:val="18"/>
        </w:rPr>
      </w:pPr>
    </w:p>
    <w:p w14:paraId="25E78254" w14:textId="77777777" w:rsidR="007073B8" w:rsidRPr="00F106BE" w:rsidRDefault="007073B8">
      <w:pPr>
        <w:rPr>
          <w:rFonts w:ascii="Times New Roman" w:hAnsi="Times New Roman"/>
          <w:b/>
        </w:rPr>
      </w:pPr>
      <w:r w:rsidRPr="00F106BE">
        <w:rPr>
          <w:rFonts w:ascii="Times New Roman" w:hAnsi="Times New Roman"/>
          <w:b/>
        </w:rPr>
        <w:t xml:space="preserve">DESCRIPTION: </w:t>
      </w:r>
    </w:p>
    <w:p w14:paraId="3D7FA423" w14:textId="77777777" w:rsidR="007073B8" w:rsidRPr="00B87AB7" w:rsidRDefault="007073B8">
      <w:pPr>
        <w:pStyle w:val="Indent"/>
        <w:ind w:right="-180"/>
        <w:rPr>
          <w:rFonts w:ascii="Times New Roman" w:hAnsi="Times New Roman"/>
        </w:rPr>
      </w:pPr>
      <w:r w:rsidRPr="00183726">
        <w:rPr>
          <w:rFonts w:ascii="Times New Roman" w:hAnsi="Times New Roman"/>
          <w:color w:val="000000"/>
        </w:rPr>
        <w:t xml:space="preserve">This course sequence primarily serves as a capstone to the cohort portion of the Master of Arts in Global Leadership. Students will be required to demonstrate competencies consistent with the stated learning outcomes of the MAGL </w:t>
      </w:r>
      <w:r w:rsidRPr="00183726">
        <w:rPr>
          <w:rFonts w:ascii="Times New Roman" w:hAnsi="Times New Roman"/>
        </w:rPr>
        <w:t>degree</w:t>
      </w:r>
      <w:r w:rsidR="000A1C46" w:rsidRPr="00183726">
        <w:rPr>
          <w:rFonts w:ascii="Times New Roman" w:hAnsi="Times New Roman"/>
        </w:rPr>
        <w:t xml:space="preserve"> program</w:t>
      </w:r>
      <w:r w:rsidRPr="00183726">
        <w:rPr>
          <w:rFonts w:ascii="Times New Roman" w:hAnsi="Times New Roman"/>
        </w:rPr>
        <w:t xml:space="preserve"> through a combination of discussions, small group projects, presentations, reading reports, field trips and a final integrative paper. They will have the opportunity to reflect upon and synthesize their learning in the MAGL, to focus on key discoveries and transformative themes that have impacted their lives and </w:t>
      </w:r>
      <w:r w:rsidRPr="00B87AB7">
        <w:rPr>
          <w:rFonts w:ascii="Times New Roman" w:hAnsi="Times New Roman"/>
        </w:rPr>
        <w:t>their ministries, and to understand more deeply the implications of Christian faith and praxis in their ministry context.</w:t>
      </w:r>
      <w:r w:rsidRPr="00B87AB7">
        <w:rPr>
          <w:rFonts w:ascii="Times New Roman" w:hAnsi="Times New Roman"/>
          <w:color w:val="000000"/>
        </w:rPr>
        <w:t xml:space="preserve"> The work f</w:t>
      </w:r>
      <w:r w:rsidR="003E6179">
        <w:rPr>
          <w:rFonts w:ascii="Times New Roman" w:hAnsi="Times New Roman"/>
          <w:color w:val="000000"/>
        </w:rPr>
        <w:t>or this course sequence (4-units total) spans 2 quarters. Part A includes</w:t>
      </w:r>
      <w:r w:rsidRPr="00B87AB7">
        <w:rPr>
          <w:rFonts w:ascii="Times New Roman" w:hAnsi="Times New Roman"/>
          <w:color w:val="000000"/>
        </w:rPr>
        <w:t xml:space="preserve"> pre-seminar </w:t>
      </w:r>
      <w:r w:rsidR="003E6179">
        <w:rPr>
          <w:rFonts w:ascii="Times New Roman" w:hAnsi="Times New Roman"/>
          <w:color w:val="000000"/>
        </w:rPr>
        <w:t xml:space="preserve">online </w:t>
      </w:r>
      <w:r w:rsidRPr="00B87AB7">
        <w:rPr>
          <w:rFonts w:ascii="Times New Roman" w:hAnsi="Times New Roman"/>
          <w:color w:val="000000"/>
        </w:rPr>
        <w:t xml:space="preserve">work and </w:t>
      </w:r>
      <w:r w:rsidR="003E6179">
        <w:rPr>
          <w:rFonts w:ascii="Times New Roman" w:hAnsi="Times New Roman"/>
          <w:color w:val="000000"/>
        </w:rPr>
        <w:t xml:space="preserve">preparation for in-class activities. Students will meet on the </w:t>
      </w:r>
      <w:r w:rsidRPr="00B87AB7">
        <w:rPr>
          <w:rFonts w:ascii="Times New Roman" w:hAnsi="Times New Roman"/>
          <w:color w:val="000000"/>
        </w:rPr>
        <w:t>Pasadena</w:t>
      </w:r>
      <w:r w:rsidR="00B315A0" w:rsidRPr="00B87AB7">
        <w:rPr>
          <w:rFonts w:ascii="Times New Roman" w:hAnsi="Times New Roman"/>
          <w:color w:val="000000"/>
        </w:rPr>
        <w:t xml:space="preserve"> </w:t>
      </w:r>
      <w:r w:rsidR="003E6179">
        <w:rPr>
          <w:rFonts w:ascii="Times New Roman" w:hAnsi="Times New Roman"/>
          <w:color w:val="000000"/>
        </w:rPr>
        <w:t xml:space="preserve">campus for a </w:t>
      </w:r>
      <w:r w:rsidR="00B315A0" w:rsidRPr="00B87AB7">
        <w:rPr>
          <w:rFonts w:ascii="Times New Roman" w:hAnsi="Times New Roman"/>
          <w:color w:val="000000"/>
        </w:rPr>
        <w:t>one-</w:t>
      </w:r>
      <w:r w:rsidR="008977D7" w:rsidRPr="00B87AB7">
        <w:rPr>
          <w:rFonts w:ascii="Times New Roman" w:hAnsi="Times New Roman"/>
          <w:color w:val="000000"/>
        </w:rPr>
        <w:t>week campus integrative</w:t>
      </w:r>
      <w:r w:rsidRPr="00B87AB7">
        <w:rPr>
          <w:rFonts w:ascii="Times New Roman" w:hAnsi="Times New Roman"/>
          <w:color w:val="000000"/>
        </w:rPr>
        <w:t xml:space="preserve"> experience </w:t>
      </w:r>
      <w:r w:rsidR="008977D7" w:rsidRPr="00B87AB7">
        <w:rPr>
          <w:rFonts w:ascii="Times New Roman" w:hAnsi="Times New Roman"/>
          <w:color w:val="000000"/>
        </w:rPr>
        <w:t xml:space="preserve">and an urban exegesis </w:t>
      </w:r>
      <w:r w:rsidR="00B87AB7" w:rsidRPr="00B87AB7">
        <w:rPr>
          <w:rFonts w:ascii="Times New Roman" w:hAnsi="Times New Roman"/>
          <w:color w:val="000000"/>
        </w:rPr>
        <w:t>with their cohort</w:t>
      </w:r>
      <w:r w:rsidR="008977D7" w:rsidRPr="00B87AB7">
        <w:rPr>
          <w:rFonts w:ascii="Times New Roman" w:hAnsi="Times New Roman"/>
          <w:color w:val="000000"/>
        </w:rPr>
        <w:t xml:space="preserve">; Part B will comprise </w:t>
      </w:r>
      <w:r w:rsidRPr="00B87AB7">
        <w:rPr>
          <w:rFonts w:ascii="Times New Roman" w:hAnsi="Times New Roman"/>
          <w:color w:val="000000"/>
        </w:rPr>
        <w:t xml:space="preserve">post-seminar </w:t>
      </w:r>
      <w:r w:rsidR="00E85FB7" w:rsidRPr="00B87AB7">
        <w:rPr>
          <w:rFonts w:ascii="Times New Roman" w:hAnsi="Times New Roman"/>
          <w:color w:val="000000"/>
        </w:rPr>
        <w:t xml:space="preserve">online </w:t>
      </w:r>
      <w:r w:rsidRPr="00B87AB7">
        <w:rPr>
          <w:rFonts w:ascii="Times New Roman" w:hAnsi="Times New Roman"/>
          <w:color w:val="000000"/>
        </w:rPr>
        <w:t>work</w:t>
      </w:r>
      <w:r w:rsidR="00E85FB7" w:rsidRPr="00B87AB7">
        <w:rPr>
          <w:rFonts w:ascii="Times New Roman" w:hAnsi="Times New Roman"/>
          <w:color w:val="000000"/>
        </w:rPr>
        <w:t>, group discussions</w:t>
      </w:r>
      <w:r w:rsidRPr="00B87AB7">
        <w:rPr>
          <w:rFonts w:ascii="Times New Roman" w:hAnsi="Times New Roman"/>
          <w:color w:val="000000"/>
        </w:rPr>
        <w:t xml:space="preserve"> and </w:t>
      </w:r>
      <w:r w:rsidR="008977D7" w:rsidRPr="00B87AB7">
        <w:rPr>
          <w:rFonts w:ascii="Times New Roman" w:hAnsi="Times New Roman"/>
          <w:color w:val="000000"/>
        </w:rPr>
        <w:t xml:space="preserve">a </w:t>
      </w:r>
      <w:r w:rsidRPr="00B87AB7">
        <w:rPr>
          <w:rFonts w:ascii="Times New Roman" w:hAnsi="Times New Roman"/>
          <w:color w:val="000000"/>
        </w:rPr>
        <w:t xml:space="preserve">final </w:t>
      </w:r>
      <w:r w:rsidR="008977D7" w:rsidRPr="00B87AB7">
        <w:rPr>
          <w:rFonts w:ascii="Times New Roman" w:hAnsi="Times New Roman"/>
          <w:color w:val="000000"/>
        </w:rPr>
        <w:t xml:space="preserve">integrative </w:t>
      </w:r>
      <w:r w:rsidRPr="00B87AB7">
        <w:rPr>
          <w:rFonts w:ascii="Times New Roman" w:hAnsi="Times New Roman"/>
          <w:color w:val="000000"/>
        </w:rPr>
        <w:t>paper.</w:t>
      </w:r>
    </w:p>
    <w:p w14:paraId="64C8A176" w14:textId="77777777" w:rsidR="007073B8" w:rsidRPr="00FB78A7" w:rsidRDefault="007073B8">
      <w:pPr>
        <w:pStyle w:val="vspace1"/>
        <w:rPr>
          <w:rFonts w:ascii="Times New Roman" w:hAnsi="Times New Roman"/>
          <w:sz w:val="12"/>
          <w:szCs w:val="12"/>
        </w:rPr>
      </w:pPr>
    </w:p>
    <w:p w14:paraId="7FE72865" w14:textId="77777777" w:rsidR="007073B8" w:rsidRPr="00183726" w:rsidRDefault="007073B8">
      <w:pPr>
        <w:rPr>
          <w:rFonts w:ascii="Times New Roman" w:hAnsi="Times New Roman"/>
        </w:rPr>
      </w:pPr>
      <w:r w:rsidRPr="00F106BE">
        <w:rPr>
          <w:rFonts w:ascii="Times New Roman" w:hAnsi="Times New Roman"/>
          <w:b/>
        </w:rPr>
        <w:t>LEARNING OUTCOMES:</w:t>
      </w:r>
      <w:r w:rsidRPr="00183726">
        <w:rPr>
          <w:rFonts w:ascii="Times New Roman" w:hAnsi="Times New Roman"/>
        </w:rPr>
        <w:t xml:space="preserve"> </w:t>
      </w:r>
      <w:r w:rsidRPr="00183726">
        <w:rPr>
          <w:rFonts w:ascii="Times New Roman" w:hAnsi="Times New Roman"/>
          <w:color w:val="000000"/>
        </w:rPr>
        <w:t>As a result of this course sequence</w:t>
      </w:r>
      <w:r w:rsidR="00B87AB7">
        <w:rPr>
          <w:rFonts w:ascii="Times New Roman" w:hAnsi="Times New Roman"/>
          <w:color w:val="000000"/>
        </w:rPr>
        <w:t>,</w:t>
      </w:r>
      <w:r w:rsidRPr="00183726">
        <w:rPr>
          <w:rFonts w:ascii="Times New Roman" w:hAnsi="Times New Roman"/>
          <w:color w:val="000000"/>
        </w:rPr>
        <w:t xml:space="preserve"> students will have</w:t>
      </w:r>
    </w:p>
    <w:p w14:paraId="6205A68C" w14:textId="77777777" w:rsidR="007073B8" w:rsidRPr="00183726" w:rsidRDefault="001356BF" w:rsidP="004D2446">
      <w:pPr>
        <w:pStyle w:val="bulletlist"/>
        <w:numPr>
          <w:ilvl w:val="0"/>
          <w:numId w:val="29"/>
        </w:numPr>
        <w:ind w:left="720"/>
        <w:rPr>
          <w:rFonts w:ascii="Times New Roman" w:hAnsi="Times New Roman"/>
        </w:rPr>
      </w:pPr>
      <w:proofErr w:type="gramStart"/>
      <w:r>
        <w:rPr>
          <w:rFonts w:ascii="Times New Roman" w:hAnsi="Times New Roman"/>
        </w:rPr>
        <w:t>s</w:t>
      </w:r>
      <w:r w:rsidR="00B87AB7">
        <w:rPr>
          <w:rFonts w:ascii="Times New Roman" w:hAnsi="Times New Roman"/>
        </w:rPr>
        <w:t>ynthesized</w:t>
      </w:r>
      <w:proofErr w:type="gramEnd"/>
      <w:r w:rsidR="00B87AB7">
        <w:rPr>
          <w:rFonts w:ascii="Times New Roman" w:hAnsi="Times New Roman"/>
        </w:rPr>
        <w:t xml:space="preserve"> their</w:t>
      </w:r>
      <w:r w:rsidR="007073B8" w:rsidRPr="00183726">
        <w:rPr>
          <w:rFonts w:ascii="Times New Roman" w:hAnsi="Times New Roman"/>
        </w:rPr>
        <w:t xml:space="preserve"> previous </w:t>
      </w:r>
      <w:r w:rsidR="00B87AB7">
        <w:rPr>
          <w:rFonts w:ascii="Times New Roman" w:hAnsi="Times New Roman"/>
        </w:rPr>
        <w:t>learning  in</w:t>
      </w:r>
      <w:r w:rsidR="00A56EBB">
        <w:rPr>
          <w:rFonts w:ascii="Times New Roman" w:hAnsi="Times New Roman"/>
        </w:rPr>
        <w:t xml:space="preserve"> MAGL cohort sequence </w:t>
      </w:r>
      <w:r w:rsidR="007073B8" w:rsidRPr="00183726">
        <w:rPr>
          <w:rFonts w:ascii="Times New Roman" w:hAnsi="Times New Roman"/>
        </w:rPr>
        <w:t>coursework</w:t>
      </w:r>
      <w:r w:rsidR="00B87AB7">
        <w:rPr>
          <w:rFonts w:ascii="Times New Roman" w:hAnsi="Times New Roman"/>
        </w:rPr>
        <w:t xml:space="preserve"> </w:t>
      </w:r>
      <w:r w:rsidR="007073B8" w:rsidRPr="00183726">
        <w:rPr>
          <w:rFonts w:ascii="Times New Roman" w:hAnsi="Times New Roman"/>
        </w:rPr>
        <w:t xml:space="preserve"> through th</w:t>
      </w:r>
      <w:r w:rsidR="00A56EBB">
        <w:rPr>
          <w:rFonts w:ascii="Times New Roman" w:hAnsi="Times New Roman"/>
        </w:rPr>
        <w:t>e writing of an integrative</w:t>
      </w:r>
      <w:r w:rsidR="007073B8" w:rsidRPr="00183726">
        <w:rPr>
          <w:rFonts w:ascii="Times New Roman" w:hAnsi="Times New Roman"/>
        </w:rPr>
        <w:t xml:space="preserve"> paper about the transformative themes of the degree program</w:t>
      </w:r>
      <w:r w:rsidR="00A56EBB">
        <w:rPr>
          <w:rFonts w:ascii="Times New Roman" w:hAnsi="Times New Roman"/>
        </w:rPr>
        <w:t xml:space="preserve"> and how they are applying them in ministry and life</w:t>
      </w:r>
      <w:r w:rsidR="007073B8" w:rsidRPr="00183726">
        <w:rPr>
          <w:rFonts w:ascii="Times New Roman" w:hAnsi="Times New Roman"/>
        </w:rPr>
        <w:t>;</w:t>
      </w:r>
    </w:p>
    <w:p w14:paraId="0DD32C71" w14:textId="77777777" w:rsidR="007073B8" w:rsidRDefault="001356BF" w:rsidP="004D2446">
      <w:pPr>
        <w:pStyle w:val="bulletlist"/>
        <w:numPr>
          <w:ilvl w:val="0"/>
          <w:numId w:val="29"/>
        </w:numPr>
        <w:ind w:left="720"/>
        <w:rPr>
          <w:rFonts w:ascii="Times New Roman" w:hAnsi="Times New Roman"/>
        </w:rPr>
      </w:pPr>
      <w:proofErr w:type="gramStart"/>
      <w:r>
        <w:rPr>
          <w:rFonts w:ascii="Times New Roman" w:hAnsi="Times New Roman"/>
        </w:rPr>
        <w:t>p</w:t>
      </w:r>
      <w:r w:rsidR="007073B8" w:rsidRPr="00183726">
        <w:rPr>
          <w:rFonts w:ascii="Times New Roman" w:hAnsi="Times New Roman"/>
        </w:rPr>
        <w:t>resented</w:t>
      </w:r>
      <w:proofErr w:type="gramEnd"/>
      <w:r w:rsidR="007073B8" w:rsidRPr="00183726">
        <w:rPr>
          <w:rFonts w:ascii="Times New Roman" w:hAnsi="Times New Roman"/>
        </w:rPr>
        <w:t xml:space="preserve"> their learning</w:t>
      </w:r>
      <w:r w:rsidR="00A56EBB">
        <w:rPr>
          <w:rFonts w:ascii="Times New Roman" w:hAnsi="Times New Roman"/>
        </w:rPr>
        <w:t xml:space="preserve"> journey</w:t>
      </w:r>
      <w:r w:rsidR="007073B8" w:rsidRPr="00183726">
        <w:rPr>
          <w:rFonts w:ascii="Times New Roman" w:hAnsi="Times New Roman"/>
        </w:rPr>
        <w:t xml:space="preserve"> to the class </w:t>
      </w:r>
      <w:r w:rsidR="00A56EBB">
        <w:rPr>
          <w:rFonts w:ascii="Times New Roman" w:hAnsi="Times New Roman"/>
        </w:rPr>
        <w:t xml:space="preserve">for peer </w:t>
      </w:r>
      <w:r w:rsidR="007073B8" w:rsidRPr="00183726">
        <w:rPr>
          <w:rFonts w:ascii="Times New Roman" w:hAnsi="Times New Roman"/>
        </w:rPr>
        <w:t>feedback</w:t>
      </w:r>
      <w:r w:rsidR="00A56EBB">
        <w:rPr>
          <w:rFonts w:ascii="Times New Roman" w:hAnsi="Times New Roman"/>
        </w:rPr>
        <w:t xml:space="preserve"> and contribution to their integration papers</w:t>
      </w:r>
      <w:r w:rsidR="007073B8" w:rsidRPr="00183726">
        <w:rPr>
          <w:rFonts w:ascii="Times New Roman" w:hAnsi="Times New Roman"/>
        </w:rPr>
        <w:t>;</w:t>
      </w:r>
    </w:p>
    <w:p w14:paraId="795CADE2" w14:textId="77777777" w:rsidR="00A56EBB" w:rsidRPr="00A56EBB" w:rsidRDefault="00A56EBB" w:rsidP="004D2446">
      <w:pPr>
        <w:pStyle w:val="bulletlist"/>
        <w:numPr>
          <w:ilvl w:val="0"/>
          <w:numId w:val="29"/>
        </w:numPr>
        <w:ind w:left="720"/>
        <w:rPr>
          <w:rFonts w:ascii="Times New Roman" w:hAnsi="Times New Roman"/>
        </w:rPr>
      </w:pPr>
      <w:proofErr w:type="gramStart"/>
      <w:r w:rsidRPr="00A56EBB">
        <w:rPr>
          <w:rFonts w:ascii="Times New Roman" w:hAnsi="Times New Roman"/>
        </w:rPr>
        <w:t>assessed</w:t>
      </w:r>
      <w:proofErr w:type="gramEnd"/>
      <w:r w:rsidRPr="00A56EBB">
        <w:rPr>
          <w:rFonts w:ascii="Times New Roman" w:hAnsi="Times New Roman"/>
        </w:rPr>
        <w:t xml:space="preserve"> their MAGL learning throughout the cohort courses against their own learning plans</w:t>
      </w:r>
      <w:r w:rsidR="004E04BA">
        <w:rPr>
          <w:rFonts w:ascii="Times New Roman" w:hAnsi="Times New Roman"/>
        </w:rPr>
        <w:t xml:space="preserve"> and</w:t>
      </w:r>
      <w:r w:rsidR="004D2446">
        <w:rPr>
          <w:rFonts w:ascii="Times New Roman" w:hAnsi="Times New Roman"/>
        </w:rPr>
        <w:t xml:space="preserve"> goals</w:t>
      </w:r>
      <w:r w:rsidRPr="00A56EBB">
        <w:rPr>
          <w:rFonts w:ascii="Times New Roman" w:hAnsi="Times New Roman"/>
        </w:rPr>
        <w:t xml:space="preserve"> and the stated MAGL learning outcomes; </w:t>
      </w:r>
    </w:p>
    <w:p w14:paraId="7387B833" w14:textId="77777777" w:rsidR="004D2446" w:rsidRDefault="004D2446" w:rsidP="004D2446">
      <w:pPr>
        <w:pStyle w:val="bulletlist"/>
        <w:numPr>
          <w:ilvl w:val="0"/>
          <w:numId w:val="29"/>
        </w:numPr>
        <w:ind w:left="720"/>
        <w:rPr>
          <w:rFonts w:ascii="Times New Roman" w:hAnsi="Times New Roman"/>
        </w:rPr>
      </w:pPr>
      <w:proofErr w:type="gramStart"/>
      <w:r>
        <w:rPr>
          <w:rFonts w:ascii="Times New Roman" w:hAnsi="Times New Roman"/>
        </w:rPr>
        <w:t>explored</w:t>
      </w:r>
      <w:proofErr w:type="gramEnd"/>
      <w:r>
        <w:rPr>
          <w:rFonts w:ascii="Times New Roman" w:hAnsi="Times New Roman"/>
        </w:rPr>
        <w:t xml:space="preserve"> several </w:t>
      </w:r>
      <w:r w:rsidR="008A6C57">
        <w:rPr>
          <w:rFonts w:ascii="Times New Roman" w:hAnsi="Times New Roman"/>
        </w:rPr>
        <w:t xml:space="preserve">social and </w:t>
      </w:r>
      <w:r>
        <w:rPr>
          <w:rFonts w:ascii="Times New Roman" w:hAnsi="Times New Roman"/>
        </w:rPr>
        <w:t xml:space="preserve">religious trends in mission from a local and global perspective </w:t>
      </w:r>
    </w:p>
    <w:p w14:paraId="38B27B88" w14:textId="77777777" w:rsidR="007073B8" w:rsidRDefault="001356BF" w:rsidP="004D2446">
      <w:pPr>
        <w:pStyle w:val="bulletlist"/>
        <w:numPr>
          <w:ilvl w:val="0"/>
          <w:numId w:val="29"/>
        </w:numPr>
        <w:ind w:left="720"/>
        <w:rPr>
          <w:rFonts w:ascii="Times New Roman" w:hAnsi="Times New Roman"/>
        </w:rPr>
      </w:pPr>
      <w:proofErr w:type="gramStart"/>
      <w:r>
        <w:rPr>
          <w:rFonts w:ascii="Times New Roman" w:hAnsi="Times New Roman"/>
        </w:rPr>
        <w:t>p</w:t>
      </w:r>
      <w:r w:rsidR="008A6C57">
        <w:rPr>
          <w:rFonts w:ascii="Times New Roman" w:hAnsi="Times New Roman"/>
        </w:rPr>
        <w:t>articipated</w:t>
      </w:r>
      <w:proofErr w:type="gramEnd"/>
      <w:r w:rsidR="008A6C57">
        <w:rPr>
          <w:rFonts w:ascii="Times New Roman" w:hAnsi="Times New Roman"/>
        </w:rPr>
        <w:t xml:space="preserve"> in and reflected on two</w:t>
      </w:r>
      <w:r w:rsidR="004D2446">
        <w:rPr>
          <w:rFonts w:ascii="Times New Roman" w:hAnsi="Times New Roman"/>
        </w:rPr>
        <w:t xml:space="preserve"> </w:t>
      </w:r>
      <w:r w:rsidR="008A6C57">
        <w:rPr>
          <w:rFonts w:ascii="Times New Roman" w:hAnsi="Times New Roman"/>
        </w:rPr>
        <w:t xml:space="preserve">contextual </w:t>
      </w:r>
      <w:r w:rsidR="004D2446">
        <w:rPr>
          <w:rFonts w:ascii="Times New Roman" w:hAnsi="Times New Roman"/>
        </w:rPr>
        <w:t xml:space="preserve">exegesis </w:t>
      </w:r>
      <w:r w:rsidR="001A78EA">
        <w:rPr>
          <w:rFonts w:ascii="Times New Roman" w:hAnsi="Times New Roman"/>
        </w:rPr>
        <w:t>experiences</w:t>
      </w:r>
      <w:r w:rsidR="008A6C57">
        <w:rPr>
          <w:rFonts w:ascii="Times New Roman" w:hAnsi="Times New Roman"/>
        </w:rPr>
        <w:t xml:space="preserve"> (urban and local) </w:t>
      </w:r>
      <w:r w:rsidR="004E04BA">
        <w:rPr>
          <w:rFonts w:ascii="Times New Roman" w:hAnsi="Times New Roman"/>
        </w:rPr>
        <w:t xml:space="preserve">from a </w:t>
      </w:r>
      <w:proofErr w:type="spellStart"/>
      <w:r w:rsidR="007073B8" w:rsidRPr="00183726">
        <w:rPr>
          <w:rFonts w:ascii="Times New Roman" w:hAnsi="Times New Roman"/>
        </w:rPr>
        <w:t>missiological</w:t>
      </w:r>
      <w:proofErr w:type="spellEnd"/>
      <w:r w:rsidR="007073B8" w:rsidRPr="00183726">
        <w:rPr>
          <w:rFonts w:ascii="Times New Roman" w:hAnsi="Times New Roman"/>
        </w:rPr>
        <w:t xml:space="preserve"> perspective;</w:t>
      </w:r>
    </w:p>
    <w:p w14:paraId="3239E5C0" w14:textId="77777777" w:rsidR="004E04BA" w:rsidRPr="00183726" w:rsidRDefault="001356BF" w:rsidP="004D2446">
      <w:pPr>
        <w:pStyle w:val="bulletlist"/>
        <w:numPr>
          <w:ilvl w:val="0"/>
          <w:numId w:val="29"/>
        </w:numPr>
        <w:ind w:left="720"/>
        <w:rPr>
          <w:rFonts w:ascii="Times New Roman" w:hAnsi="Times New Roman"/>
        </w:rPr>
      </w:pPr>
      <w:proofErr w:type="gramStart"/>
      <w:r>
        <w:rPr>
          <w:rFonts w:ascii="Times New Roman" w:hAnsi="Times New Roman"/>
        </w:rPr>
        <w:t>c</w:t>
      </w:r>
      <w:r w:rsidR="004E04BA">
        <w:rPr>
          <w:rFonts w:ascii="Times New Roman" w:hAnsi="Times New Roman"/>
        </w:rPr>
        <w:t>onsidered</w:t>
      </w:r>
      <w:proofErr w:type="gramEnd"/>
      <w:r w:rsidR="004E04BA">
        <w:rPr>
          <w:rFonts w:ascii="Times New Roman" w:hAnsi="Times New Roman"/>
        </w:rPr>
        <w:t xml:space="preserve"> implications of global and local trends for their own leadership theology and praxis.</w:t>
      </w:r>
    </w:p>
    <w:p w14:paraId="722FCC51" w14:textId="77777777" w:rsidR="007073B8" w:rsidRPr="00FB78A7" w:rsidRDefault="007073B8" w:rsidP="004D2446">
      <w:pPr>
        <w:pStyle w:val="vspace1"/>
        <w:ind w:left="360"/>
        <w:rPr>
          <w:rFonts w:ascii="Times New Roman" w:hAnsi="Times New Roman"/>
          <w:sz w:val="12"/>
          <w:szCs w:val="12"/>
        </w:rPr>
      </w:pPr>
    </w:p>
    <w:p w14:paraId="2EBE29E6" w14:textId="77777777" w:rsidR="007073B8" w:rsidRPr="00F106BE" w:rsidRDefault="007073B8">
      <w:pPr>
        <w:rPr>
          <w:rFonts w:ascii="Times New Roman" w:hAnsi="Times New Roman"/>
          <w:b/>
        </w:rPr>
      </w:pPr>
      <w:r w:rsidRPr="00F106BE">
        <w:rPr>
          <w:rFonts w:ascii="Times New Roman" w:hAnsi="Times New Roman"/>
          <w:b/>
        </w:rPr>
        <w:t xml:space="preserve">COURSE FORMAT: </w:t>
      </w:r>
    </w:p>
    <w:p w14:paraId="505A3ABD" w14:textId="77777777" w:rsidR="00163250" w:rsidRPr="00183726" w:rsidRDefault="00163250" w:rsidP="00163250">
      <w:pPr>
        <w:pStyle w:val="Indent"/>
        <w:ind w:right="-360"/>
        <w:rPr>
          <w:rFonts w:ascii="Times New Roman" w:hAnsi="Times New Roman"/>
        </w:rPr>
      </w:pPr>
      <w:r w:rsidRPr="0082682E">
        <w:rPr>
          <w:rFonts w:ascii="Times New Roman" w:hAnsi="Times New Roman"/>
          <w:color w:val="000000"/>
        </w:rPr>
        <w:t>ML583A</w:t>
      </w:r>
      <w:r w:rsidR="0082682E">
        <w:rPr>
          <w:rFonts w:ascii="Times New Roman" w:hAnsi="Times New Roman"/>
          <w:color w:val="000000"/>
        </w:rPr>
        <w:t>/B</w:t>
      </w:r>
      <w:r w:rsidRPr="0082682E">
        <w:rPr>
          <w:rFonts w:ascii="Times New Roman" w:hAnsi="Times New Roman"/>
          <w:color w:val="000000"/>
        </w:rPr>
        <w:t xml:space="preserve"> </w:t>
      </w:r>
      <w:r w:rsidR="003E6179" w:rsidRPr="0082682E">
        <w:rPr>
          <w:rFonts w:ascii="Times New Roman" w:hAnsi="Times New Roman"/>
          <w:color w:val="000000"/>
        </w:rPr>
        <w:t>is a hybrid course</w:t>
      </w:r>
      <w:r w:rsidR="0082682E" w:rsidRPr="0082682E">
        <w:rPr>
          <w:rFonts w:ascii="Times" w:hAnsi="Times"/>
        </w:rPr>
        <w:t>, meaning that it is a ten-week course with nine weeks of online instruction and one week of classroom instruction</w:t>
      </w:r>
      <w:r w:rsidR="0082682E">
        <w:rPr>
          <w:rFonts w:ascii="Times" w:hAnsi="Times"/>
        </w:rPr>
        <w:t>.</w:t>
      </w:r>
      <w:r w:rsidR="0082682E">
        <w:rPr>
          <w:rFonts w:ascii="Times New Roman" w:hAnsi="Times New Roman"/>
          <w:color w:val="000000"/>
        </w:rPr>
        <w:t xml:space="preserve"> The course</w:t>
      </w:r>
      <w:r w:rsidR="003E6179">
        <w:rPr>
          <w:rFonts w:ascii="Times New Roman" w:hAnsi="Times New Roman"/>
          <w:color w:val="000000"/>
        </w:rPr>
        <w:t xml:space="preserve"> </w:t>
      </w:r>
      <w:r w:rsidRPr="00183726">
        <w:rPr>
          <w:rFonts w:ascii="Times New Roman" w:hAnsi="Times New Roman"/>
          <w:color w:val="000000"/>
        </w:rPr>
        <w:t xml:space="preserve">will meet </w:t>
      </w:r>
      <w:r w:rsidR="0082682E">
        <w:rPr>
          <w:rFonts w:ascii="Times New Roman" w:hAnsi="Times New Roman"/>
          <w:color w:val="000000"/>
        </w:rPr>
        <w:t xml:space="preserve">in Pasadena </w:t>
      </w:r>
      <w:r w:rsidRPr="00183726">
        <w:rPr>
          <w:rFonts w:ascii="Times New Roman" w:hAnsi="Times New Roman"/>
          <w:color w:val="000000"/>
        </w:rPr>
        <w:t xml:space="preserve">for </w:t>
      </w:r>
      <w:r w:rsidR="0082682E">
        <w:rPr>
          <w:rFonts w:ascii="Times New Roman" w:hAnsi="Times New Roman"/>
          <w:color w:val="000000"/>
        </w:rPr>
        <w:t xml:space="preserve">classroom instruction </w:t>
      </w:r>
      <w:r w:rsidRPr="00183726">
        <w:rPr>
          <w:rFonts w:ascii="Times New Roman" w:hAnsi="Times New Roman"/>
          <w:color w:val="000000"/>
        </w:rPr>
        <w:t>the second week of a required two-week intensive residency for the MA in Global Leadership from 8 a.m. to 5 p.m. Monday through Friday. The course will include one traveling day (</w:t>
      </w:r>
      <w:r w:rsidR="00FB7578">
        <w:rPr>
          <w:rFonts w:ascii="Times New Roman" w:hAnsi="Times New Roman"/>
          <w:color w:val="000000"/>
        </w:rPr>
        <w:t xml:space="preserve">on </w:t>
      </w:r>
      <w:r w:rsidRPr="00183726">
        <w:rPr>
          <w:rFonts w:ascii="Times New Roman" w:hAnsi="Times New Roman"/>
          <w:color w:val="000000"/>
        </w:rPr>
        <w:t xml:space="preserve">public transportation) in </w:t>
      </w:r>
      <w:r w:rsidR="0082682E">
        <w:rPr>
          <w:rFonts w:ascii="Times New Roman" w:hAnsi="Times New Roman"/>
          <w:color w:val="000000"/>
        </w:rPr>
        <w:t xml:space="preserve">the </w:t>
      </w:r>
      <w:r w:rsidRPr="00183726">
        <w:rPr>
          <w:rFonts w:ascii="Times New Roman" w:hAnsi="Times New Roman"/>
          <w:color w:val="000000"/>
        </w:rPr>
        <w:t xml:space="preserve">Los Angeles </w:t>
      </w:r>
      <w:r w:rsidR="0082682E">
        <w:rPr>
          <w:rFonts w:ascii="Times New Roman" w:hAnsi="Times New Roman"/>
          <w:color w:val="000000"/>
        </w:rPr>
        <w:t xml:space="preserve">area </w:t>
      </w:r>
      <w:r w:rsidRPr="00183726">
        <w:rPr>
          <w:rFonts w:ascii="Times New Roman" w:hAnsi="Times New Roman"/>
          <w:color w:val="000000"/>
        </w:rPr>
        <w:t xml:space="preserve">for field education. Before the on-campus seminar, students will </w:t>
      </w:r>
      <w:r w:rsidR="003E6179">
        <w:rPr>
          <w:rFonts w:ascii="Times New Roman" w:hAnsi="Times New Roman"/>
          <w:color w:val="000000"/>
        </w:rPr>
        <w:t xml:space="preserve">engage in online work to: </w:t>
      </w:r>
      <w:r w:rsidR="003D2C79">
        <w:rPr>
          <w:rFonts w:ascii="Times New Roman" w:hAnsi="Times New Roman"/>
          <w:color w:val="000000"/>
        </w:rPr>
        <w:t xml:space="preserve">(1) prepare a presentation of </w:t>
      </w:r>
      <w:r w:rsidRPr="00183726">
        <w:rPr>
          <w:rFonts w:ascii="Times New Roman" w:hAnsi="Times New Roman"/>
          <w:color w:val="000000"/>
        </w:rPr>
        <w:t xml:space="preserve">their </w:t>
      </w:r>
      <w:r>
        <w:rPr>
          <w:rFonts w:ascii="Times New Roman" w:hAnsi="Times New Roman"/>
          <w:color w:val="000000"/>
        </w:rPr>
        <w:t>MAGL journey and a thesis and</w:t>
      </w:r>
      <w:r w:rsidRPr="00183726">
        <w:rPr>
          <w:rFonts w:ascii="Times New Roman" w:hAnsi="Times New Roman"/>
          <w:color w:val="000000"/>
        </w:rPr>
        <w:t xml:space="preserve"> outline of their MAGL program capstone writing project; (2) read</w:t>
      </w:r>
      <w:r>
        <w:rPr>
          <w:rFonts w:ascii="Times New Roman" w:hAnsi="Times New Roman"/>
          <w:color w:val="000000"/>
        </w:rPr>
        <w:t xml:space="preserve"> the book </w:t>
      </w:r>
      <w:r w:rsidRPr="001859EB">
        <w:rPr>
          <w:rFonts w:ascii="Times New Roman" w:hAnsi="Times New Roman"/>
          <w:i/>
          <w:color w:val="000000"/>
        </w:rPr>
        <w:t>Why Cities Matter</w:t>
      </w:r>
      <w:r>
        <w:rPr>
          <w:rFonts w:ascii="Times New Roman" w:hAnsi="Times New Roman"/>
          <w:i/>
          <w:color w:val="000000"/>
        </w:rPr>
        <w:t xml:space="preserve">, </w:t>
      </w:r>
      <w:r w:rsidR="003E6179">
        <w:rPr>
          <w:rFonts w:ascii="Times New Roman" w:hAnsi="Times New Roman"/>
          <w:color w:val="000000"/>
        </w:rPr>
        <w:t>and other online articles, and prepare an integrative p</w:t>
      </w:r>
      <w:r>
        <w:rPr>
          <w:rFonts w:ascii="Times New Roman" w:hAnsi="Times New Roman"/>
          <w:color w:val="000000"/>
        </w:rPr>
        <w:t>aper about those readings; and 3) read</w:t>
      </w:r>
      <w:r w:rsidRPr="00183726">
        <w:rPr>
          <w:rFonts w:ascii="Times New Roman" w:hAnsi="Times New Roman"/>
          <w:color w:val="000000"/>
        </w:rPr>
        <w:t xml:space="preserve"> the book assigned for a panel discussion</w:t>
      </w:r>
      <w:r>
        <w:rPr>
          <w:rFonts w:ascii="Times New Roman" w:hAnsi="Times New Roman"/>
          <w:color w:val="000000"/>
        </w:rPr>
        <w:t xml:space="preserve"> and prepare for an in-seminar book panel assignment.  Pre-seminar work must be uploaded into the Moodle course before the first day of the MAGL seminars.  On-campus s</w:t>
      </w:r>
      <w:r w:rsidRPr="00183726">
        <w:rPr>
          <w:rFonts w:ascii="Times New Roman" w:hAnsi="Times New Roman"/>
          <w:color w:val="000000"/>
        </w:rPr>
        <w:t>essions are designed to facilitate student learning through discussion, clarifying lectures, opportunities to teach, group-building exercises, field education, and collaborative research.  S</w:t>
      </w:r>
      <w:r>
        <w:rPr>
          <w:rFonts w:ascii="Times New Roman" w:hAnsi="Times New Roman"/>
          <w:color w:val="000000"/>
        </w:rPr>
        <w:t xml:space="preserve">tudents will also </w:t>
      </w:r>
      <w:r w:rsidR="003E6179">
        <w:rPr>
          <w:rFonts w:ascii="Times New Roman" w:hAnsi="Times New Roman"/>
          <w:color w:val="000000"/>
        </w:rPr>
        <w:t xml:space="preserve">conduct post-seminar research to </w:t>
      </w:r>
      <w:r>
        <w:rPr>
          <w:rFonts w:ascii="Times New Roman" w:hAnsi="Times New Roman"/>
          <w:color w:val="000000"/>
        </w:rPr>
        <w:t>complete a</w:t>
      </w:r>
      <w:r w:rsidRPr="00183726">
        <w:rPr>
          <w:rFonts w:ascii="Times New Roman" w:hAnsi="Times New Roman"/>
          <w:color w:val="000000"/>
        </w:rPr>
        <w:t xml:space="preserve"> local exegesis assignment after returning home from the seminar.  ML583B will involve post-seminar readings of four texts, guided online discussions, and writing of the final integrative paper along with the completion of other written assignments and program evaluations.</w:t>
      </w:r>
    </w:p>
    <w:p w14:paraId="308C4ADD" w14:textId="77777777" w:rsidR="007073B8" w:rsidRPr="00FB78A7" w:rsidRDefault="007073B8">
      <w:pPr>
        <w:pStyle w:val="vspace1"/>
        <w:rPr>
          <w:rFonts w:ascii="Times New Roman" w:hAnsi="Times New Roman"/>
          <w:sz w:val="12"/>
          <w:szCs w:val="12"/>
        </w:rPr>
      </w:pPr>
    </w:p>
    <w:p w14:paraId="1120D0D6" w14:textId="77777777" w:rsidR="007073B8" w:rsidRPr="00183726" w:rsidRDefault="007073B8">
      <w:pPr>
        <w:rPr>
          <w:rFonts w:ascii="Times New Roman" w:hAnsi="Times New Roman"/>
        </w:rPr>
      </w:pPr>
      <w:r w:rsidRPr="00F106BE">
        <w:rPr>
          <w:rFonts w:ascii="Times New Roman" w:hAnsi="Times New Roman"/>
          <w:b/>
        </w:rPr>
        <w:t>REQUIRED READING</w:t>
      </w:r>
      <w:r w:rsidRPr="00353A48">
        <w:rPr>
          <w:rFonts w:ascii="Times New Roman" w:hAnsi="Times New Roman"/>
        </w:rPr>
        <w:t>:</w:t>
      </w:r>
      <w:r w:rsidRPr="00353A48">
        <w:rPr>
          <w:rFonts w:ascii="Times New Roman" w:eastAsia="MS Mincho" w:hAnsi="Times New Roman"/>
        </w:rPr>
        <w:t xml:space="preserve"> </w:t>
      </w:r>
      <w:r w:rsidR="00014EDC">
        <w:rPr>
          <w:rFonts w:ascii="Times New Roman" w:hAnsi="Times New Roman"/>
          <w:color w:val="000000"/>
        </w:rPr>
        <w:t>1,190</w:t>
      </w:r>
      <w:r w:rsidRPr="00183726">
        <w:rPr>
          <w:rFonts w:ascii="Times New Roman" w:hAnsi="Times New Roman"/>
          <w:color w:val="000000"/>
        </w:rPr>
        <w:t xml:space="preserve"> pages from </w:t>
      </w:r>
      <w:r w:rsidR="00573466" w:rsidRPr="00183726">
        <w:rPr>
          <w:rFonts w:ascii="Times New Roman" w:hAnsi="Times New Roman"/>
          <w:color w:val="000000"/>
        </w:rPr>
        <w:t xml:space="preserve">the </w:t>
      </w:r>
      <w:r w:rsidR="00F106BE">
        <w:rPr>
          <w:rFonts w:ascii="Times New Roman" w:hAnsi="Times New Roman"/>
          <w:color w:val="000000"/>
        </w:rPr>
        <w:t>required texts and online materials</w:t>
      </w:r>
      <w:r w:rsidR="003A7517" w:rsidRPr="00183726">
        <w:rPr>
          <w:rFonts w:ascii="Times New Roman" w:hAnsi="Times New Roman"/>
          <w:color w:val="000000"/>
        </w:rPr>
        <w:t xml:space="preserve"> below:</w:t>
      </w:r>
    </w:p>
    <w:p w14:paraId="32F85F56" w14:textId="77777777" w:rsidR="007073B8" w:rsidRPr="00183726" w:rsidRDefault="007073B8">
      <w:pPr>
        <w:pStyle w:val="Indent"/>
        <w:rPr>
          <w:rFonts w:ascii="Times New Roman" w:hAnsi="Times New Roman"/>
          <w:b/>
        </w:rPr>
      </w:pPr>
      <w:r w:rsidRPr="00183726">
        <w:rPr>
          <w:rFonts w:ascii="Times New Roman" w:hAnsi="Times New Roman"/>
          <w:b/>
        </w:rPr>
        <w:t>Urban Theology/Missiology</w:t>
      </w:r>
    </w:p>
    <w:p w14:paraId="7D6E258E" w14:textId="77777777" w:rsidR="008F78B5" w:rsidRPr="00183726" w:rsidRDefault="008F78B5">
      <w:pPr>
        <w:pStyle w:val="Reading2"/>
        <w:rPr>
          <w:rFonts w:ascii="Times New Roman" w:hAnsi="Times New Roman"/>
        </w:rPr>
      </w:pPr>
      <w:proofErr w:type="gramStart"/>
      <w:r w:rsidRPr="00183726">
        <w:rPr>
          <w:rFonts w:ascii="Times New Roman" w:hAnsi="Times New Roman"/>
        </w:rPr>
        <w:t>Um, Stephen and Justin Buzzard.</w:t>
      </w:r>
      <w:proofErr w:type="gramEnd"/>
      <w:r w:rsidRPr="00183726">
        <w:rPr>
          <w:rFonts w:ascii="Times New Roman" w:hAnsi="Times New Roman"/>
        </w:rPr>
        <w:t xml:space="preserve"> </w:t>
      </w:r>
      <w:r w:rsidR="00183726">
        <w:rPr>
          <w:rFonts w:ascii="Times New Roman" w:hAnsi="Times New Roman"/>
        </w:rPr>
        <w:t>2013</w:t>
      </w:r>
      <w:r w:rsidR="00183726" w:rsidRPr="00E810A4">
        <w:rPr>
          <w:rFonts w:ascii="Times New Roman" w:hAnsi="Times New Roman"/>
        </w:rPr>
        <w:t>.</w:t>
      </w:r>
      <w:r w:rsidRPr="00E810A4">
        <w:rPr>
          <w:rFonts w:ascii="Times New Roman" w:hAnsi="Times New Roman"/>
        </w:rPr>
        <w:t xml:space="preserve"> </w:t>
      </w:r>
      <w:r w:rsidRPr="00E810A4">
        <w:rPr>
          <w:rFonts w:ascii="Times New Roman" w:hAnsi="Times New Roman"/>
          <w:i/>
        </w:rPr>
        <w:t>Why Cities Matter: To God, the Culture, and the Church</w:t>
      </w:r>
      <w:r w:rsidRPr="00E810A4">
        <w:rPr>
          <w:rFonts w:ascii="Times New Roman" w:hAnsi="Times New Roman"/>
        </w:rPr>
        <w:t xml:space="preserve">. </w:t>
      </w:r>
      <w:r w:rsidRPr="00183726">
        <w:rPr>
          <w:rFonts w:ascii="Times New Roman" w:hAnsi="Times New Roman"/>
        </w:rPr>
        <w:t>Wheaton, IL: Crossway, 2013.</w:t>
      </w:r>
      <w:r w:rsidR="00183726">
        <w:rPr>
          <w:rFonts w:ascii="Times New Roman" w:hAnsi="Times New Roman"/>
        </w:rPr>
        <w:t xml:space="preserve"> ISBN: </w:t>
      </w:r>
      <w:r w:rsidR="00183726" w:rsidRPr="00183726">
        <w:rPr>
          <w:rFonts w:ascii="Times New Roman" w:hAnsi="Times New Roman"/>
        </w:rPr>
        <w:t>978-1433532894</w:t>
      </w:r>
      <w:r w:rsidR="00183726">
        <w:rPr>
          <w:rFonts w:ascii="Times New Roman" w:hAnsi="Times New Roman"/>
        </w:rPr>
        <w:t>. Pub. List: $16</w:t>
      </w:r>
      <w:r w:rsidR="00A56AB7">
        <w:rPr>
          <w:rFonts w:ascii="Times New Roman" w:hAnsi="Times New Roman"/>
        </w:rPr>
        <w:t>; Kindle $10.</w:t>
      </w:r>
      <w:r w:rsidR="00183726" w:rsidRPr="00183726">
        <w:rPr>
          <w:rFonts w:ascii="Times New Roman" w:hAnsi="Times New Roman"/>
        </w:rPr>
        <w:t xml:space="preserve"> </w:t>
      </w:r>
      <w:r w:rsidR="00195D23">
        <w:rPr>
          <w:rFonts w:ascii="Times New Roman" w:hAnsi="Times New Roman"/>
        </w:rPr>
        <w:t>[142</w:t>
      </w:r>
      <w:r w:rsidR="00183726">
        <w:rPr>
          <w:rFonts w:ascii="Times New Roman" w:hAnsi="Times New Roman"/>
        </w:rPr>
        <w:t xml:space="preserve"> pages assigned]</w:t>
      </w:r>
    </w:p>
    <w:p w14:paraId="05A3A516" w14:textId="77777777" w:rsidR="008F78B5" w:rsidRPr="00183726" w:rsidRDefault="00183726">
      <w:pPr>
        <w:pStyle w:val="Reading2"/>
        <w:rPr>
          <w:rFonts w:ascii="Times New Roman" w:hAnsi="Times New Roman"/>
        </w:rPr>
      </w:pPr>
      <w:r>
        <w:rPr>
          <w:rFonts w:ascii="Times New Roman" w:hAnsi="Times New Roman"/>
        </w:rPr>
        <w:t xml:space="preserve">In-course readings on </w:t>
      </w:r>
      <w:r w:rsidR="00C1381B">
        <w:rPr>
          <w:rFonts w:ascii="Times New Roman" w:hAnsi="Times New Roman"/>
        </w:rPr>
        <w:t xml:space="preserve">global issues in </w:t>
      </w:r>
      <w:r>
        <w:rPr>
          <w:rFonts w:ascii="Times New Roman" w:hAnsi="Times New Roman"/>
        </w:rPr>
        <w:t xml:space="preserve">urban ministry </w:t>
      </w:r>
      <w:r w:rsidR="003D3A99">
        <w:rPr>
          <w:rFonts w:ascii="Times New Roman" w:hAnsi="Times New Roman"/>
        </w:rPr>
        <w:t>[</w:t>
      </w:r>
      <w:r w:rsidR="005B0B2E">
        <w:rPr>
          <w:rFonts w:ascii="Times New Roman" w:hAnsi="Times New Roman"/>
        </w:rPr>
        <w:t>4</w:t>
      </w:r>
      <w:r>
        <w:rPr>
          <w:rFonts w:ascii="Times New Roman" w:hAnsi="Times New Roman"/>
        </w:rPr>
        <w:t>0 pages assigned]</w:t>
      </w:r>
    </w:p>
    <w:p w14:paraId="7200F111" w14:textId="77777777" w:rsidR="00970069" w:rsidRDefault="00970069">
      <w:pPr>
        <w:pStyle w:val="Indent"/>
        <w:rPr>
          <w:rFonts w:ascii="Times New Roman" w:hAnsi="Times New Roman"/>
          <w:b/>
        </w:rPr>
      </w:pPr>
    </w:p>
    <w:p w14:paraId="292CFC3C" w14:textId="77777777" w:rsidR="007073B8" w:rsidRPr="00183726" w:rsidRDefault="007073B8">
      <w:pPr>
        <w:pStyle w:val="Indent"/>
        <w:rPr>
          <w:rFonts w:ascii="Times New Roman" w:hAnsi="Times New Roman"/>
          <w:b/>
        </w:rPr>
      </w:pPr>
      <w:r w:rsidRPr="00183726">
        <w:rPr>
          <w:rFonts w:ascii="Times New Roman" w:hAnsi="Times New Roman"/>
          <w:b/>
        </w:rPr>
        <w:t>Issues Arising from Globalization</w:t>
      </w:r>
    </w:p>
    <w:p w14:paraId="3DD5425E" w14:textId="77777777" w:rsidR="002C3D6A" w:rsidRPr="00D77296" w:rsidRDefault="002C3D6A" w:rsidP="00A56AB7">
      <w:pPr>
        <w:ind w:left="1080"/>
        <w:rPr>
          <w:rFonts w:ascii="Times New Roman" w:hAnsi="Times New Roman"/>
          <w:spacing w:val="-8"/>
        </w:rPr>
      </w:pPr>
      <w:proofErr w:type="spellStart"/>
      <w:r w:rsidRPr="00D77296">
        <w:rPr>
          <w:rFonts w:ascii="Times New Roman" w:hAnsi="Times New Roman"/>
          <w:spacing w:val="-8"/>
        </w:rPr>
        <w:t>Dyrness</w:t>
      </w:r>
      <w:proofErr w:type="spellEnd"/>
      <w:r w:rsidRPr="00D77296">
        <w:rPr>
          <w:rFonts w:ascii="Times New Roman" w:hAnsi="Times New Roman"/>
          <w:spacing w:val="-8"/>
        </w:rPr>
        <w:t xml:space="preserve">, William A. and Oscar Garcia-Johnson.  2015. </w:t>
      </w:r>
      <w:r w:rsidR="00D77296">
        <w:rPr>
          <w:rFonts w:ascii="Times New Roman" w:hAnsi="Times New Roman"/>
          <w:i/>
          <w:spacing w:val="-8"/>
        </w:rPr>
        <w:t>Theology Without Borders: A</w:t>
      </w:r>
      <w:r w:rsidRPr="00D77296">
        <w:rPr>
          <w:rFonts w:ascii="Times New Roman" w:hAnsi="Times New Roman"/>
          <w:i/>
          <w:spacing w:val="-8"/>
        </w:rPr>
        <w:t>n Introduction to</w:t>
      </w:r>
      <w:r w:rsidR="00A56AB7">
        <w:rPr>
          <w:rFonts w:ascii="Times New Roman" w:hAnsi="Times New Roman"/>
          <w:i/>
          <w:spacing w:val="-8"/>
        </w:rPr>
        <w:t xml:space="preserve"> </w:t>
      </w:r>
      <w:r w:rsidRPr="00D77296">
        <w:rPr>
          <w:rFonts w:ascii="Times New Roman" w:hAnsi="Times New Roman"/>
          <w:i/>
          <w:spacing w:val="-8"/>
        </w:rPr>
        <w:t>Global Conversations</w:t>
      </w:r>
      <w:r w:rsidR="00D77296">
        <w:rPr>
          <w:rFonts w:ascii="Times New Roman" w:hAnsi="Times New Roman"/>
          <w:spacing w:val="-8"/>
        </w:rPr>
        <w:t xml:space="preserve">. Grand Rapids: </w:t>
      </w:r>
      <w:r w:rsidR="00846E46" w:rsidRPr="00D77296">
        <w:rPr>
          <w:rFonts w:ascii="Times New Roman" w:hAnsi="Times New Roman"/>
          <w:spacing w:val="-8"/>
        </w:rPr>
        <w:t xml:space="preserve">Baker. </w:t>
      </w:r>
      <w:r w:rsidRPr="00D77296">
        <w:rPr>
          <w:rFonts w:ascii="Times New Roman" w:hAnsi="Times New Roman"/>
          <w:b/>
          <w:bCs/>
          <w:spacing w:val="-8"/>
          <w:sz w:val="18"/>
          <w:szCs w:val="18"/>
        </w:rPr>
        <w:t>ISBN-13:</w:t>
      </w:r>
      <w:r w:rsidRPr="00D77296">
        <w:rPr>
          <w:rFonts w:ascii="Times New Roman" w:hAnsi="Times New Roman"/>
          <w:spacing w:val="-8"/>
          <w:sz w:val="18"/>
          <w:szCs w:val="18"/>
        </w:rPr>
        <w:t xml:space="preserve"> 978-0801049323</w:t>
      </w:r>
      <w:r w:rsidR="00846E46" w:rsidRPr="00D77296">
        <w:rPr>
          <w:rFonts w:ascii="Times New Roman" w:hAnsi="Times New Roman"/>
          <w:spacing w:val="-8"/>
          <w:sz w:val="18"/>
          <w:szCs w:val="18"/>
        </w:rPr>
        <w:t>.</w:t>
      </w:r>
      <w:r w:rsidR="00A56AB7">
        <w:rPr>
          <w:rFonts w:ascii="Times New Roman" w:hAnsi="Times New Roman"/>
          <w:spacing w:val="-8"/>
        </w:rPr>
        <w:t xml:space="preserve"> Pub. Price: $22; </w:t>
      </w:r>
      <w:r w:rsidR="00A56AB7">
        <w:rPr>
          <w:rFonts w:ascii="Times New Roman" w:hAnsi="Times New Roman"/>
          <w:spacing w:val="-6"/>
        </w:rPr>
        <w:t>Kindle $13.</w:t>
      </w:r>
      <w:r w:rsidR="00A56AB7" w:rsidRPr="00D77296">
        <w:rPr>
          <w:rFonts w:ascii="Times New Roman" w:hAnsi="Times New Roman"/>
          <w:spacing w:val="-8"/>
        </w:rPr>
        <w:t xml:space="preserve"> </w:t>
      </w:r>
      <w:r w:rsidR="00846E46" w:rsidRPr="00D77296">
        <w:rPr>
          <w:rFonts w:ascii="Times New Roman" w:hAnsi="Times New Roman"/>
          <w:spacing w:val="-8"/>
        </w:rPr>
        <w:t xml:space="preserve">[170 </w:t>
      </w:r>
      <w:proofErr w:type="spellStart"/>
      <w:r w:rsidR="00846E46" w:rsidRPr="00D77296">
        <w:rPr>
          <w:rFonts w:ascii="Times New Roman" w:hAnsi="Times New Roman"/>
          <w:spacing w:val="-8"/>
        </w:rPr>
        <w:t>pp</w:t>
      </w:r>
      <w:proofErr w:type="spellEnd"/>
      <w:r w:rsidRPr="00D77296">
        <w:rPr>
          <w:rFonts w:ascii="Times New Roman" w:hAnsi="Times New Roman"/>
          <w:spacing w:val="-8"/>
        </w:rPr>
        <w:t xml:space="preserve"> assigned).</w:t>
      </w:r>
    </w:p>
    <w:p w14:paraId="395FEF4F" w14:textId="77777777" w:rsidR="007073B8" w:rsidRPr="00183726" w:rsidRDefault="007073B8">
      <w:pPr>
        <w:pStyle w:val="Reading2"/>
        <w:rPr>
          <w:rFonts w:ascii="Times New Roman" w:hAnsi="Times New Roman"/>
        </w:rPr>
      </w:pPr>
      <w:r w:rsidRPr="00183726">
        <w:rPr>
          <w:rFonts w:ascii="Times New Roman" w:hAnsi="Times New Roman"/>
        </w:rPr>
        <w:t xml:space="preserve">Escobar, Samuel. </w:t>
      </w:r>
      <w:r w:rsidR="00F20CC2" w:rsidRPr="00183726">
        <w:rPr>
          <w:rFonts w:ascii="Times New Roman" w:hAnsi="Times New Roman"/>
        </w:rPr>
        <w:t xml:space="preserve">2003. </w:t>
      </w:r>
      <w:r w:rsidRPr="00E810A4">
        <w:rPr>
          <w:rFonts w:ascii="Times New Roman" w:hAnsi="Times New Roman"/>
          <w:i/>
        </w:rPr>
        <w:t>The New Global Mission.</w:t>
      </w:r>
      <w:r w:rsidRPr="00183726">
        <w:rPr>
          <w:rFonts w:ascii="Times New Roman" w:hAnsi="Times New Roman"/>
        </w:rPr>
        <w:t xml:space="preserve"> </w:t>
      </w:r>
      <w:r w:rsidR="00F20CC2" w:rsidRPr="00183726">
        <w:rPr>
          <w:rFonts w:ascii="Times New Roman" w:hAnsi="Times New Roman"/>
        </w:rPr>
        <w:t xml:space="preserve">Downers Grove, IL: </w:t>
      </w:r>
      <w:r w:rsidR="00557AC2" w:rsidRPr="00183726">
        <w:rPr>
          <w:rFonts w:ascii="Times New Roman" w:hAnsi="Times New Roman"/>
        </w:rPr>
        <w:t xml:space="preserve">Inter-Varsity, 2003. ISBN: 978-0830833016. Pub. </w:t>
      </w:r>
      <w:r w:rsidR="0062357D" w:rsidRPr="00183726">
        <w:rPr>
          <w:rFonts w:ascii="Times New Roman" w:hAnsi="Times New Roman"/>
        </w:rPr>
        <w:t>Price: $16</w:t>
      </w:r>
      <w:r w:rsidRPr="00183726">
        <w:rPr>
          <w:rFonts w:ascii="Times New Roman" w:hAnsi="Times New Roman"/>
        </w:rPr>
        <w:t>.</w:t>
      </w:r>
      <w:r w:rsidR="00E810A4">
        <w:rPr>
          <w:rFonts w:ascii="Times New Roman" w:hAnsi="Times New Roman"/>
        </w:rPr>
        <w:t xml:space="preserve"> [172 pages</w:t>
      </w:r>
      <w:r w:rsidR="00557AC2" w:rsidRPr="00183726">
        <w:rPr>
          <w:rFonts w:ascii="Times New Roman" w:hAnsi="Times New Roman"/>
        </w:rPr>
        <w:t xml:space="preserve"> assigned]</w:t>
      </w:r>
    </w:p>
    <w:p w14:paraId="306C7767" w14:textId="77777777" w:rsidR="00195D23" w:rsidRPr="00183726" w:rsidRDefault="00195D23">
      <w:pPr>
        <w:pStyle w:val="Reading2"/>
        <w:rPr>
          <w:rFonts w:ascii="Times New Roman" w:hAnsi="Times New Roman"/>
        </w:rPr>
      </w:pPr>
      <w:r>
        <w:rPr>
          <w:rFonts w:ascii="Times New Roman" w:hAnsi="Times New Roman"/>
        </w:rPr>
        <w:t>In-course readings on globalization and mission [3</w:t>
      </w:r>
      <w:r w:rsidR="00C1381B">
        <w:rPr>
          <w:rFonts w:ascii="Times New Roman" w:hAnsi="Times New Roman"/>
        </w:rPr>
        <w:t>5</w:t>
      </w:r>
      <w:r>
        <w:rPr>
          <w:rFonts w:ascii="Times New Roman" w:hAnsi="Times New Roman"/>
        </w:rPr>
        <w:t xml:space="preserve"> pages</w:t>
      </w:r>
      <w:r w:rsidR="00E810A4">
        <w:rPr>
          <w:rFonts w:ascii="Times New Roman" w:hAnsi="Times New Roman"/>
        </w:rPr>
        <w:t xml:space="preserve"> assigned</w:t>
      </w:r>
      <w:r>
        <w:rPr>
          <w:rFonts w:ascii="Times New Roman" w:hAnsi="Times New Roman"/>
        </w:rPr>
        <w:t>]</w:t>
      </w:r>
    </w:p>
    <w:p w14:paraId="4C2D6BC1" w14:textId="77777777" w:rsidR="00970069" w:rsidRDefault="00970069">
      <w:pPr>
        <w:pStyle w:val="Indent"/>
        <w:rPr>
          <w:rFonts w:ascii="Times New Roman" w:hAnsi="Times New Roman"/>
          <w:b/>
        </w:rPr>
      </w:pPr>
    </w:p>
    <w:p w14:paraId="058BB3F1" w14:textId="77777777" w:rsidR="007073B8" w:rsidRPr="00183726" w:rsidRDefault="006349D8">
      <w:pPr>
        <w:pStyle w:val="Indent"/>
        <w:rPr>
          <w:rFonts w:ascii="Times New Roman" w:hAnsi="Times New Roman"/>
          <w:b/>
        </w:rPr>
      </w:pPr>
      <w:r>
        <w:rPr>
          <w:rFonts w:ascii="Times New Roman" w:hAnsi="Times New Roman"/>
          <w:b/>
        </w:rPr>
        <w:t>Leadership and Transformation</w:t>
      </w:r>
    </w:p>
    <w:p w14:paraId="5B82DC72" w14:textId="77777777" w:rsidR="00353A48" w:rsidRDefault="00353A48" w:rsidP="00353A48">
      <w:pPr>
        <w:ind w:firstLine="360"/>
        <w:rPr>
          <w:rFonts w:ascii="Times" w:hAnsi="Times"/>
          <w:i/>
          <w:iCs/>
        </w:rPr>
      </w:pPr>
      <w:r w:rsidRPr="00353A48">
        <w:rPr>
          <w:rFonts w:ascii="Times" w:hAnsi="Times"/>
        </w:rPr>
        <w:lastRenderedPageBreak/>
        <w:t xml:space="preserve">Cole, Neil and Phil </w:t>
      </w:r>
      <w:proofErr w:type="spellStart"/>
      <w:r w:rsidRPr="00353A48">
        <w:rPr>
          <w:rFonts w:ascii="Times" w:hAnsi="Times"/>
        </w:rPr>
        <w:t>Helfer</w:t>
      </w:r>
      <w:proofErr w:type="spellEnd"/>
      <w:r w:rsidRPr="00353A48">
        <w:rPr>
          <w:rFonts w:ascii="Times" w:hAnsi="Times"/>
        </w:rPr>
        <w:t>. 2012.  </w:t>
      </w:r>
      <w:r>
        <w:rPr>
          <w:rFonts w:ascii="Times" w:hAnsi="Times"/>
          <w:i/>
          <w:iCs/>
        </w:rPr>
        <w:t xml:space="preserve">Church Transfusion: </w:t>
      </w:r>
      <w:r w:rsidRPr="00353A48">
        <w:rPr>
          <w:rFonts w:ascii="Times" w:hAnsi="Times"/>
          <w:i/>
          <w:iCs/>
        </w:rPr>
        <w:t>Changing You</w:t>
      </w:r>
      <w:r>
        <w:rPr>
          <w:rFonts w:ascii="Times" w:hAnsi="Times"/>
          <w:i/>
          <w:iCs/>
        </w:rPr>
        <w:t>r Church Organically: From the</w:t>
      </w:r>
    </w:p>
    <w:p w14:paraId="464FEE96" w14:textId="77777777" w:rsidR="00353A48" w:rsidRPr="00353A48" w:rsidRDefault="00353A48" w:rsidP="00353A48">
      <w:pPr>
        <w:ind w:left="1080" w:firstLine="0"/>
        <w:rPr>
          <w:rFonts w:ascii="Times" w:hAnsi="Times"/>
        </w:rPr>
      </w:pPr>
      <w:r w:rsidRPr="00353A48">
        <w:rPr>
          <w:rFonts w:ascii="Times" w:hAnsi="Times"/>
          <w:i/>
          <w:iCs/>
        </w:rPr>
        <w:t>Inside Out.</w:t>
      </w:r>
      <w:r>
        <w:rPr>
          <w:rFonts w:ascii="Times" w:hAnsi="Times"/>
        </w:rPr>
        <w:t xml:space="preserve"> </w:t>
      </w:r>
      <w:proofErr w:type="spellStart"/>
      <w:r w:rsidRPr="00353A48">
        <w:rPr>
          <w:rFonts w:ascii="Times" w:hAnsi="Times"/>
        </w:rPr>
        <w:t>Jossey</w:t>
      </w:r>
      <w:proofErr w:type="spellEnd"/>
      <w:r w:rsidRPr="00353A48">
        <w:rPr>
          <w:rFonts w:ascii="Times" w:hAnsi="Times"/>
        </w:rPr>
        <w:t>-Bass. ISBN: 978-</w:t>
      </w:r>
      <w:proofErr w:type="gramStart"/>
      <w:r w:rsidRPr="00353A48">
        <w:rPr>
          <w:rFonts w:ascii="Times" w:hAnsi="Times"/>
        </w:rPr>
        <w:t>1118131282  Pub</w:t>
      </w:r>
      <w:proofErr w:type="gramEnd"/>
      <w:r w:rsidRPr="00353A48">
        <w:rPr>
          <w:rFonts w:ascii="Times" w:hAnsi="Times"/>
        </w:rPr>
        <w:t>. Price: $19; Kindle $13. [220 pages assigned]</w:t>
      </w:r>
    </w:p>
    <w:p w14:paraId="0380BCEC" w14:textId="77777777" w:rsidR="007073B8" w:rsidRPr="00067703" w:rsidRDefault="00EF207F" w:rsidP="00353A48">
      <w:pPr>
        <w:pStyle w:val="Reading2"/>
        <w:rPr>
          <w:rFonts w:ascii="Times New Roman" w:hAnsi="Times New Roman"/>
          <w:kern w:val="20"/>
        </w:rPr>
      </w:pPr>
      <w:r w:rsidRPr="00FB78A7">
        <w:rPr>
          <w:rFonts w:ascii="Times New Roman" w:hAnsi="Times New Roman"/>
          <w:spacing w:val="-12"/>
          <w:kern w:val="20"/>
        </w:rPr>
        <w:t>Ra</w:t>
      </w:r>
      <w:r w:rsidR="00D2775E" w:rsidRPr="00FB78A7">
        <w:rPr>
          <w:rFonts w:ascii="Times New Roman" w:hAnsi="Times New Roman"/>
          <w:spacing w:val="-12"/>
          <w:kern w:val="20"/>
        </w:rPr>
        <w:t>h</w:t>
      </w:r>
      <w:r w:rsidRPr="00FB78A7">
        <w:rPr>
          <w:rFonts w:ascii="Times New Roman" w:hAnsi="Times New Roman"/>
          <w:spacing w:val="-12"/>
          <w:kern w:val="20"/>
        </w:rPr>
        <w:t xml:space="preserve">, </w:t>
      </w:r>
      <w:r w:rsidR="00887926" w:rsidRPr="00FB78A7">
        <w:rPr>
          <w:rFonts w:ascii="Times New Roman" w:hAnsi="Times New Roman"/>
          <w:spacing w:val="-12"/>
          <w:kern w:val="20"/>
        </w:rPr>
        <w:t>Soong-Chan.</w:t>
      </w:r>
      <w:r w:rsidR="007073B8" w:rsidRPr="00FB78A7">
        <w:rPr>
          <w:rFonts w:ascii="Times New Roman" w:hAnsi="Times New Roman"/>
          <w:spacing w:val="-12"/>
          <w:kern w:val="20"/>
        </w:rPr>
        <w:t xml:space="preserve"> </w:t>
      </w:r>
      <w:r w:rsidR="0062357D" w:rsidRPr="00FB78A7">
        <w:rPr>
          <w:rFonts w:ascii="Times New Roman" w:hAnsi="Times New Roman"/>
          <w:spacing w:val="-12"/>
          <w:kern w:val="20"/>
        </w:rPr>
        <w:t xml:space="preserve">2009. </w:t>
      </w:r>
      <w:r w:rsidR="007073B8" w:rsidRPr="00E810A4">
        <w:rPr>
          <w:rFonts w:ascii="Times New Roman" w:hAnsi="Times New Roman"/>
          <w:i/>
          <w:spacing w:val="-12"/>
          <w:kern w:val="20"/>
        </w:rPr>
        <w:t xml:space="preserve">The </w:t>
      </w:r>
      <w:r w:rsidR="00887926" w:rsidRPr="00E810A4">
        <w:rPr>
          <w:rFonts w:ascii="Times New Roman" w:hAnsi="Times New Roman"/>
          <w:i/>
          <w:spacing w:val="-12"/>
          <w:kern w:val="20"/>
        </w:rPr>
        <w:t xml:space="preserve">Next Evangelicalism: Freeing the Church from Western Cultural </w:t>
      </w:r>
      <w:r w:rsidR="00887926" w:rsidRPr="00B315A0">
        <w:rPr>
          <w:rFonts w:ascii="Times New Roman" w:hAnsi="Times New Roman"/>
          <w:i/>
          <w:spacing w:val="-12"/>
          <w:kern w:val="20"/>
        </w:rPr>
        <w:t>Captivity</w:t>
      </w:r>
      <w:r w:rsidR="007073B8" w:rsidRPr="00FB78A7">
        <w:rPr>
          <w:rFonts w:ascii="Times New Roman" w:hAnsi="Times New Roman"/>
          <w:i/>
          <w:spacing w:val="-12"/>
          <w:kern w:val="20"/>
        </w:rPr>
        <w:t>.</w:t>
      </w:r>
      <w:r w:rsidR="00B315A0">
        <w:rPr>
          <w:rFonts w:ascii="Times New Roman" w:hAnsi="Times New Roman"/>
          <w:i/>
          <w:spacing w:val="-12"/>
          <w:kern w:val="20"/>
        </w:rPr>
        <w:t xml:space="preserve"> </w:t>
      </w:r>
      <w:r w:rsidRPr="00FB78A7">
        <w:rPr>
          <w:rFonts w:ascii="Times New Roman" w:hAnsi="Times New Roman"/>
          <w:spacing w:val="-12"/>
          <w:kern w:val="20"/>
        </w:rPr>
        <w:t xml:space="preserve">Downers </w:t>
      </w:r>
      <w:proofErr w:type="spellStart"/>
      <w:r w:rsidRPr="00FB78A7">
        <w:rPr>
          <w:rFonts w:ascii="Times New Roman" w:hAnsi="Times New Roman"/>
          <w:spacing w:val="-12"/>
          <w:kern w:val="20"/>
        </w:rPr>
        <w:t>Grove</w:t>
      </w:r>
      <w:proofErr w:type="gramStart"/>
      <w:r w:rsidR="00FB78A7" w:rsidRPr="00FB78A7">
        <w:rPr>
          <w:rFonts w:ascii="Times New Roman" w:hAnsi="Times New Roman"/>
          <w:spacing w:val="-12"/>
          <w:kern w:val="20"/>
        </w:rPr>
        <w:t>,IL</w:t>
      </w:r>
      <w:proofErr w:type="spellEnd"/>
      <w:proofErr w:type="gramEnd"/>
      <w:r w:rsidR="006349D8" w:rsidRPr="00FB78A7">
        <w:rPr>
          <w:rFonts w:ascii="Times New Roman" w:hAnsi="Times New Roman"/>
          <w:spacing w:val="-12"/>
          <w:kern w:val="20"/>
        </w:rPr>
        <w:t xml:space="preserve">: </w:t>
      </w:r>
      <w:proofErr w:type="spellStart"/>
      <w:r w:rsidR="006349D8" w:rsidRPr="00FB78A7">
        <w:rPr>
          <w:rFonts w:ascii="Times New Roman" w:hAnsi="Times New Roman"/>
          <w:spacing w:val="-12"/>
          <w:kern w:val="20"/>
        </w:rPr>
        <w:t>Inter</w:t>
      </w:r>
      <w:r w:rsidR="0062357D" w:rsidRPr="00FB78A7">
        <w:rPr>
          <w:rFonts w:ascii="Times New Roman" w:hAnsi="Times New Roman"/>
          <w:spacing w:val="-12"/>
          <w:kern w:val="20"/>
        </w:rPr>
        <w:t>Varsity</w:t>
      </w:r>
      <w:proofErr w:type="spellEnd"/>
      <w:r w:rsidR="003C3590" w:rsidRPr="00FB78A7">
        <w:rPr>
          <w:rFonts w:ascii="Times New Roman" w:hAnsi="Times New Roman"/>
          <w:spacing w:val="-12"/>
          <w:kern w:val="20"/>
        </w:rPr>
        <w:t>. ISBN</w:t>
      </w:r>
      <w:r w:rsidR="007073B8" w:rsidRPr="00FB78A7">
        <w:rPr>
          <w:rFonts w:ascii="Times New Roman" w:hAnsi="Times New Roman"/>
          <w:spacing w:val="-12"/>
          <w:kern w:val="20"/>
        </w:rPr>
        <w:t xml:space="preserve">: </w:t>
      </w:r>
      <w:r w:rsidR="00483373" w:rsidRPr="00FB78A7">
        <w:rPr>
          <w:rFonts w:ascii="Times New Roman" w:hAnsi="Times New Roman"/>
          <w:spacing w:val="-12"/>
          <w:kern w:val="20"/>
        </w:rPr>
        <w:t>978-0830833603</w:t>
      </w:r>
      <w:r w:rsidR="003C3590" w:rsidRPr="00FB78A7">
        <w:rPr>
          <w:rFonts w:ascii="Times New Roman" w:hAnsi="Times New Roman"/>
          <w:spacing w:val="-12"/>
          <w:kern w:val="20"/>
        </w:rPr>
        <w:t xml:space="preserve">. </w:t>
      </w:r>
      <w:r w:rsidR="003C3590" w:rsidRPr="00067703">
        <w:rPr>
          <w:rFonts w:ascii="Times New Roman" w:hAnsi="Times New Roman"/>
          <w:kern w:val="20"/>
        </w:rPr>
        <w:t xml:space="preserve">Pub. </w:t>
      </w:r>
      <w:r w:rsidR="007073B8" w:rsidRPr="00067703">
        <w:rPr>
          <w:rFonts w:ascii="Times New Roman" w:hAnsi="Times New Roman"/>
          <w:kern w:val="20"/>
        </w:rPr>
        <w:t>Price: $</w:t>
      </w:r>
      <w:r w:rsidR="0062357D" w:rsidRPr="00067703">
        <w:rPr>
          <w:rFonts w:ascii="Times New Roman" w:hAnsi="Times New Roman"/>
          <w:kern w:val="20"/>
        </w:rPr>
        <w:t>12</w:t>
      </w:r>
      <w:r w:rsidR="00A56AB7">
        <w:rPr>
          <w:rFonts w:ascii="Times New Roman" w:hAnsi="Times New Roman"/>
          <w:kern w:val="20"/>
        </w:rPr>
        <w:t>;</w:t>
      </w:r>
      <w:r w:rsidR="00A56AB7" w:rsidRPr="00A56AB7">
        <w:rPr>
          <w:rFonts w:ascii="Times New Roman" w:hAnsi="Times New Roman"/>
          <w:kern w:val="20"/>
        </w:rPr>
        <w:t xml:space="preserve"> </w:t>
      </w:r>
      <w:r w:rsidR="00A56AB7">
        <w:rPr>
          <w:rFonts w:ascii="Times New Roman" w:hAnsi="Times New Roman"/>
          <w:kern w:val="20"/>
        </w:rPr>
        <w:t>Kindle $10.</w:t>
      </w:r>
      <w:r w:rsidR="00FB78A7" w:rsidRPr="00067703">
        <w:rPr>
          <w:rFonts w:ascii="Times New Roman" w:hAnsi="Times New Roman"/>
          <w:kern w:val="20"/>
        </w:rPr>
        <w:t xml:space="preserve"> </w:t>
      </w:r>
      <w:r w:rsidR="00067703">
        <w:rPr>
          <w:rFonts w:ascii="Times New Roman" w:hAnsi="Times New Roman"/>
          <w:kern w:val="20"/>
        </w:rPr>
        <w:t>[201 pages</w:t>
      </w:r>
      <w:r w:rsidR="00FB78A7" w:rsidRPr="00067703">
        <w:rPr>
          <w:rFonts w:ascii="Times New Roman" w:hAnsi="Times New Roman"/>
          <w:kern w:val="20"/>
        </w:rPr>
        <w:t>]</w:t>
      </w:r>
    </w:p>
    <w:p w14:paraId="7CDC67B2" w14:textId="77777777" w:rsidR="00353A48" w:rsidRDefault="00353A48" w:rsidP="00353A48">
      <w:pPr>
        <w:ind w:firstLine="360"/>
        <w:rPr>
          <w:rFonts w:ascii="Times" w:hAnsi="Times"/>
          <w:i/>
          <w:iCs/>
        </w:rPr>
      </w:pPr>
      <w:r w:rsidRPr="00353A48">
        <w:rPr>
          <w:rFonts w:ascii="Times" w:hAnsi="Times"/>
        </w:rPr>
        <w:t xml:space="preserve">Woodward, JR and Don White. 2016. </w:t>
      </w:r>
      <w:r w:rsidRPr="00353A48">
        <w:rPr>
          <w:rFonts w:ascii="Times" w:hAnsi="Times"/>
          <w:i/>
          <w:iCs/>
        </w:rPr>
        <w:t>The Church as Movement:  St</w:t>
      </w:r>
      <w:r>
        <w:rPr>
          <w:rFonts w:ascii="Times" w:hAnsi="Times"/>
          <w:i/>
          <w:iCs/>
        </w:rPr>
        <w:t xml:space="preserve">arting and Sustaining </w:t>
      </w:r>
      <w:proofErr w:type="spellStart"/>
      <w:r>
        <w:rPr>
          <w:rFonts w:ascii="Times" w:hAnsi="Times"/>
          <w:i/>
          <w:iCs/>
        </w:rPr>
        <w:t>Missional</w:t>
      </w:r>
      <w:proofErr w:type="spellEnd"/>
    </w:p>
    <w:p w14:paraId="2E83202F" w14:textId="77777777" w:rsidR="00353A48" w:rsidRPr="00353A48" w:rsidRDefault="00353A48" w:rsidP="00353A48">
      <w:pPr>
        <w:ind w:left="1080" w:firstLine="0"/>
        <w:rPr>
          <w:rFonts w:ascii="Times" w:hAnsi="Times"/>
        </w:rPr>
      </w:pPr>
      <w:r w:rsidRPr="00353A48">
        <w:rPr>
          <w:rFonts w:ascii="Times" w:hAnsi="Times"/>
          <w:i/>
          <w:iCs/>
        </w:rPr>
        <w:t>Incarnational Communities. </w:t>
      </w:r>
      <w:proofErr w:type="spellStart"/>
      <w:r w:rsidRPr="00353A48">
        <w:rPr>
          <w:rFonts w:ascii="Times" w:hAnsi="Times"/>
        </w:rPr>
        <w:t>InterVarsity</w:t>
      </w:r>
      <w:proofErr w:type="spellEnd"/>
      <w:r w:rsidRPr="00353A48">
        <w:rPr>
          <w:rFonts w:ascii="Times" w:hAnsi="Times"/>
        </w:rPr>
        <w:t xml:space="preserve"> Press. ISBN: 978-</w:t>
      </w:r>
      <w:proofErr w:type="gramStart"/>
      <w:r w:rsidRPr="00353A48">
        <w:rPr>
          <w:rFonts w:ascii="Times" w:hAnsi="Times"/>
        </w:rPr>
        <w:t>0830841332  Pub</w:t>
      </w:r>
      <w:proofErr w:type="gramEnd"/>
      <w:r w:rsidRPr="00353A48">
        <w:rPr>
          <w:rFonts w:ascii="Times" w:hAnsi="Times"/>
        </w:rPr>
        <w:t>. Price: $20; Kindle $10. [210 pages assigned]</w:t>
      </w:r>
    </w:p>
    <w:p w14:paraId="7776831D" w14:textId="77777777" w:rsidR="00CD5F15" w:rsidRDefault="00CD5F15" w:rsidP="00EC3AE2">
      <w:pPr>
        <w:ind w:left="1080" w:firstLine="0"/>
        <w:rPr>
          <w:rFonts w:ascii="Times New Roman" w:hAnsi="Times New Roman"/>
          <w:iCs/>
        </w:rPr>
      </w:pPr>
    </w:p>
    <w:p w14:paraId="1890D9C9" w14:textId="77777777" w:rsidR="007073B8" w:rsidRPr="00F106BE" w:rsidRDefault="007073B8" w:rsidP="00F106BE">
      <w:pPr>
        <w:rPr>
          <w:rFonts w:ascii="Times New Roman" w:hAnsi="Times New Roman"/>
        </w:rPr>
      </w:pPr>
      <w:r w:rsidRPr="00F106BE">
        <w:rPr>
          <w:rFonts w:ascii="Times New Roman" w:hAnsi="Times New Roman"/>
          <w:b/>
        </w:rPr>
        <w:t>ASSIGNMENTS AND ASSESSMENT</w:t>
      </w:r>
      <w:r w:rsidR="00F106BE" w:rsidRPr="00F106BE">
        <w:rPr>
          <w:rFonts w:ascii="Times New Roman" w:hAnsi="Times New Roman"/>
        </w:rPr>
        <w:t xml:space="preserve"> (in accorda</w:t>
      </w:r>
      <w:r w:rsidR="00123BB1">
        <w:rPr>
          <w:rFonts w:ascii="Times New Roman" w:hAnsi="Times New Roman"/>
        </w:rPr>
        <w:t>nce with Learning Outcomes – “LO</w:t>
      </w:r>
      <w:r w:rsidR="00F106BE" w:rsidRPr="00F106BE">
        <w:rPr>
          <w:rFonts w:ascii="Times New Roman" w:hAnsi="Times New Roman"/>
        </w:rPr>
        <w:t>s”)</w:t>
      </w:r>
      <w:r w:rsidR="00F106BE" w:rsidRPr="00F106BE">
        <w:rPr>
          <w:rFonts w:ascii="Times New Roman" w:hAnsi="Times New Roman"/>
        </w:rPr>
        <w:br/>
        <w:t xml:space="preserve"> (</w:t>
      </w:r>
      <w:r w:rsidRPr="00F106BE">
        <w:rPr>
          <w:rFonts w:ascii="Times New Roman" w:hAnsi="Times New Roman"/>
          <w:i/>
          <w:color w:val="000000"/>
        </w:rPr>
        <w:t>subject to change as the course progresses</w:t>
      </w:r>
      <w:r w:rsidRPr="00F106BE">
        <w:rPr>
          <w:rFonts w:ascii="Times New Roman" w:hAnsi="Times New Roman"/>
          <w:color w:val="000000"/>
        </w:rPr>
        <w:t>)</w:t>
      </w:r>
      <w:r w:rsidRPr="00F106BE">
        <w:rPr>
          <w:rFonts w:ascii="Times New Roman" w:hAnsi="Times New Roman"/>
        </w:rPr>
        <w:t>:</w:t>
      </w:r>
      <w:r w:rsidR="00F106BE" w:rsidRPr="00F106BE">
        <w:rPr>
          <w:rFonts w:ascii="Times New Roman" w:hAnsi="Times New Roman"/>
        </w:rPr>
        <w:br/>
      </w:r>
    </w:p>
    <w:p w14:paraId="07FFBD61" w14:textId="77777777" w:rsidR="007073B8" w:rsidRPr="0026391F" w:rsidRDefault="007073B8" w:rsidP="0090631E">
      <w:pPr>
        <w:pStyle w:val="Indent"/>
        <w:ind w:left="0"/>
        <w:rPr>
          <w:rFonts w:ascii="Times New Roman" w:hAnsi="Times New Roman"/>
          <w:color w:val="FF0000"/>
        </w:rPr>
      </w:pPr>
      <w:r w:rsidRPr="00183726">
        <w:rPr>
          <w:rFonts w:ascii="Times New Roman" w:hAnsi="Times New Roman"/>
          <w:b/>
        </w:rPr>
        <w:t>ML583A (</w:t>
      </w:r>
      <w:r w:rsidR="008F6F8D">
        <w:rPr>
          <w:rFonts w:ascii="Times New Roman" w:hAnsi="Times New Roman"/>
          <w:b/>
        </w:rPr>
        <w:t>Summer</w:t>
      </w:r>
      <w:r w:rsidR="00887926" w:rsidRPr="00183726">
        <w:rPr>
          <w:rFonts w:ascii="Times New Roman" w:hAnsi="Times New Roman"/>
          <w:b/>
        </w:rPr>
        <w:t xml:space="preserve"> 201</w:t>
      </w:r>
      <w:r w:rsidR="003E6179">
        <w:rPr>
          <w:rFonts w:ascii="Times New Roman" w:hAnsi="Times New Roman"/>
          <w:b/>
        </w:rPr>
        <w:t>7</w:t>
      </w:r>
      <w:r w:rsidRPr="00183726">
        <w:rPr>
          <w:rFonts w:ascii="Times New Roman" w:hAnsi="Times New Roman"/>
          <w:b/>
        </w:rPr>
        <w:t>)</w:t>
      </w:r>
      <w:r w:rsidR="00E810A4">
        <w:rPr>
          <w:rFonts w:ascii="Times New Roman" w:hAnsi="Times New Roman"/>
          <w:b/>
        </w:rPr>
        <w:t xml:space="preserve"> </w:t>
      </w:r>
      <w:r w:rsidR="00BC4808">
        <w:rPr>
          <w:rFonts w:ascii="Times New Roman" w:hAnsi="Times New Roman"/>
        </w:rPr>
        <w:t>[80</w:t>
      </w:r>
      <w:r w:rsidR="0026391F" w:rsidRPr="0026391F">
        <w:rPr>
          <w:rFonts w:ascii="Times New Roman" w:hAnsi="Times New Roman"/>
        </w:rPr>
        <w:t xml:space="preserve"> hours workload]</w:t>
      </w:r>
    </w:p>
    <w:p w14:paraId="7910DF0B" w14:textId="77777777" w:rsidR="000329FA" w:rsidRDefault="000329FA" w:rsidP="000329FA">
      <w:pPr>
        <w:pStyle w:val="Indent"/>
        <w:ind w:left="0" w:firstLine="288"/>
        <w:rPr>
          <w:rFonts w:ascii="Times New Roman" w:hAnsi="Times New Roman"/>
          <w:b/>
        </w:rPr>
      </w:pPr>
      <w:r>
        <w:rPr>
          <w:rFonts w:ascii="Times New Roman" w:hAnsi="Times New Roman"/>
          <w:b/>
        </w:rPr>
        <w:t xml:space="preserve"> </w:t>
      </w:r>
      <w:r w:rsidR="00BC508A">
        <w:rPr>
          <w:rFonts w:ascii="Times New Roman" w:hAnsi="Times New Roman"/>
          <w:b/>
        </w:rPr>
        <w:t>Pre-</w:t>
      </w:r>
      <w:r w:rsidR="007073B8" w:rsidRPr="00183726">
        <w:rPr>
          <w:rFonts w:ascii="Times New Roman" w:hAnsi="Times New Roman"/>
          <w:b/>
        </w:rPr>
        <w:t>Semin</w:t>
      </w:r>
      <w:r w:rsidR="00BC508A">
        <w:rPr>
          <w:rFonts w:ascii="Times New Roman" w:hAnsi="Times New Roman"/>
          <w:b/>
        </w:rPr>
        <w:t>ar and in-class participation (80</w:t>
      </w:r>
      <w:r w:rsidR="007073B8" w:rsidRPr="00183726">
        <w:rPr>
          <w:rFonts w:ascii="Times New Roman" w:hAnsi="Times New Roman"/>
          <w:b/>
        </w:rPr>
        <w:t>% of grade) includes</w:t>
      </w:r>
      <w:r w:rsidR="00347DD0">
        <w:rPr>
          <w:rFonts w:ascii="Times New Roman" w:hAnsi="Times New Roman"/>
          <w:b/>
        </w:rPr>
        <w:t>:</w:t>
      </w:r>
    </w:p>
    <w:p w14:paraId="17499AAA" w14:textId="77777777" w:rsidR="00C57869" w:rsidRDefault="00353A48" w:rsidP="00C57869">
      <w:pPr>
        <w:pStyle w:val="Indent"/>
        <w:numPr>
          <w:ilvl w:val="0"/>
          <w:numId w:val="28"/>
        </w:numPr>
        <w:rPr>
          <w:rFonts w:ascii="Times New Roman" w:hAnsi="Times New Roman"/>
          <w:b/>
        </w:rPr>
      </w:pPr>
      <w:r>
        <w:rPr>
          <w:rFonts w:ascii="Times New Roman" w:hAnsi="Times New Roman"/>
        </w:rPr>
        <w:t>Pre-Seminar Reading: 560</w:t>
      </w:r>
      <w:r w:rsidR="00C57869" w:rsidRPr="00183726">
        <w:rPr>
          <w:rFonts w:ascii="Times New Roman" w:hAnsi="Times New Roman"/>
        </w:rPr>
        <w:t xml:space="preserve"> pages approx.  </w:t>
      </w:r>
      <w:r w:rsidR="00C57869">
        <w:rPr>
          <w:rFonts w:ascii="Times New Roman" w:hAnsi="Times New Roman"/>
        </w:rPr>
        <w:t>[32</w:t>
      </w:r>
      <w:r w:rsidR="00C57869" w:rsidRPr="00347DD0">
        <w:rPr>
          <w:rFonts w:ascii="Times New Roman" w:hAnsi="Times New Roman"/>
        </w:rPr>
        <w:t xml:space="preserve"> hours]</w:t>
      </w:r>
      <w:r w:rsidR="00C57869">
        <w:rPr>
          <w:rFonts w:ascii="Times New Roman" w:hAnsi="Times New Roman"/>
        </w:rPr>
        <w:t xml:space="preserve"> LOs 4, 6</w:t>
      </w:r>
    </w:p>
    <w:p w14:paraId="7DBF345C" w14:textId="77777777" w:rsidR="003E6179" w:rsidRPr="003A01B5" w:rsidRDefault="003A01B5" w:rsidP="00C57869">
      <w:pPr>
        <w:pStyle w:val="Indent"/>
        <w:numPr>
          <w:ilvl w:val="0"/>
          <w:numId w:val="28"/>
        </w:numPr>
        <w:rPr>
          <w:rFonts w:ascii="Times New Roman" w:hAnsi="Times New Roman"/>
        </w:rPr>
      </w:pPr>
      <w:r w:rsidRPr="003A01B5">
        <w:rPr>
          <w:rFonts w:ascii="Times New Roman" w:hAnsi="Times New Roman"/>
        </w:rPr>
        <w:t>One-</w:t>
      </w:r>
      <w:r w:rsidR="003E6179" w:rsidRPr="003A01B5">
        <w:rPr>
          <w:rFonts w:ascii="Times New Roman" w:hAnsi="Times New Roman"/>
        </w:rPr>
        <w:t xml:space="preserve">week forum of connecting posts </w:t>
      </w:r>
      <w:r w:rsidR="00014EDC">
        <w:rPr>
          <w:rFonts w:ascii="Times New Roman" w:hAnsi="Times New Roman"/>
        </w:rPr>
        <w:t xml:space="preserve">with cohort learning community </w:t>
      </w:r>
      <w:r w:rsidR="003E6179" w:rsidRPr="003A01B5">
        <w:rPr>
          <w:rFonts w:ascii="Times New Roman" w:hAnsi="Times New Roman"/>
        </w:rPr>
        <w:t xml:space="preserve">(5%) [2 hours] </w:t>
      </w:r>
      <w:r w:rsidR="003E6179" w:rsidRPr="003A01B5">
        <w:rPr>
          <w:rFonts w:ascii="Times New Roman" w:hAnsi="Times New Roman"/>
          <w:spacing w:val="-6"/>
        </w:rPr>
        <w:t xml:space="preserve">LO </w:t>
      </w:r>
      <w:r w:rsidRPr="003A01B5">
        <w:rPr>
          <w:rFonts w:ascii="Times New Roman" w:hAnsi="Times New Roman"/>
          <w:spacing w:val="-6"/>
        </w:rPr>
        <w:t>1</w:t>
      </w:r>
    </w:p>
    <w:p w14:paraId="2B48AE00" w14:textId="77777777" w:rsidR="00C57869" w:rsidRDefault="00C57869" w:rsidP="00C57869">
      <w:pPr>
        <w:pStyle w:val="Indent"/>
        <w:numPr>
          <w:ilvl w:val="0"/>
          <w:numId w:val="28"/>
        </w:numPr>
        <w:rPr>
          <w:rFonts w:ascii="Times New Roman" w:hAnsi="Times New Roman"/>
        </w:rPr>
      </w:pPr>
      <w:r w:rsidRPr="00183726">
        <w:rPr>
          <w:rFonts w:ascii="Times New Roman" w:hAnsi="Times New Roman"/>
        </w:rPr>
        <w:t>General Participation in</w:t>
      </w:r>
      <w:r>
        <w:rPr>
          <w:rFonts w:ascii="Times New Roman" w:hAnsi="Times New Roman"/>
        </w:rPr>
        <w:t xml:space="preserve"> presentations/</w:t>
      </w:r>
      <w:r w:rsidRPr="00183726">
        <w:rPr>
          <w:rFonts w:ascii="Times New Roman" w:hAnsi="Times New Roman"/>
        </w:rPr>
        <w:t>discussions/group work</w:t>
      </w:r>
      <w:r>
        <w:rPr>
          <w:rFonts w:ascii="Times New Roman" w:hAnsi="Times New Roman"/>
        </w:rPr>
        <w:t>/urban exegesis (10</w:t>
      </w:r>
      <w:r w:rsidRPr="00183726">
        <w:rPr>
          <w:rFonts w:ascii="Times New Roman" w:hAnsi="Times New Roman"/>
        </w:rPr>
        <w:t>%)</w:t>
      </w:r>
      <w:r>
        <w:rPr>
          <w:rFonts w:ascii="Times New Roman" w:hAnsi="Times New Roman"/>
        </w:rPr>
        <w:t xml:space="preserve"> [35 hours in-class] </w:t>
      </w:r>
    </w:p>
    <w:p w14:paraId="1E480427" w14:textId="77777777" w:rsidR="00C57869" w:rsidRPr="00347DD0" w:rsidRDefault="00C57869" w:rsidP="00C57869">
      <w:pPr>
        <w:pStyle w:val="Indent"/>
        <w:numPr>
          <w:ilvl w:val="0"/>
          <w:numId w:val="28"/>
        </w:numPr>
        <w:rPr>
          <w:rFonts w:ascii="Times New Roman" w:hAnsi="Times New Roman"/>
        </w:rPr>
      </w:pPr>
      <w:r w:rsidRPr="00183726">
        <w:rPr>
          <w:rFonts w:ascii="Times New Roman" w:hAnsi="Times New Roman"/>
        </w:rPr>
        <w:t xml:space="preserve">Oral Presentation: Learning Journey and Final Paper </w:t>
      </w:r>
      <w:r>
        <w:rPr>
          <w:rFonts w:ascii="Times New Roman" w:hAnsi="Times New Roman"/>
        </w:rPr>
        <w:t>Thesis/</w:t>
      </w:r>
      <w:r w:rsidRPr="00183726">
        <w:rPr>
          <w:rFonts w:ascii="Times New Roman" w:hAnsi="Times New Roman"/>
        </w:rPr>
        <w:t xml:space="preserve">Outline (35%) </w:t>
      </w:r>
      <w:r w:rsidRPr="00347DD0">
        <w:rPr>
          <w:rFonts w:ascii="Times New Roman" w:hAnsi="Times New Roman"/>
        </w:rPr>
        <w:t>[</w:t>
      </w:r>
      <w:r>
        <w:rPr>
          <w:rFonts w:ascii="Times New Roman" w:hAnsi="Times New Roman"/>
        </w:rPr>
        <w:t>3</w:t>
      </w:r>
      <w:r w:rsidRPr="00347DD0">
        <w:rPr>
          <w:rFonts w:ascii="Times New Roman" w:hAnsi="Times New Roman"/>
        </w:rPr>
        <w:t xml:space="preserve"> hours]</w:t>
      </w:r>
      <w:r>
        <w:rPr>
          <w:rFonts w:ascii="Times New Roman" w:hAnsi="Times New Roman"/>
        </w:rPr>
        <w:t xml:space="preserve"> LOs 1, 2, 3</w:t>
      </w:r>
    </w:p>
    <w:p w14:paraId="4BD410F4" w14:textId="77777777" w:rsidR="00C57869" w:rsidRDefault="00C57869" w:rsidP="00C57869">
      <w:pPr>
        <w:pStyle w:val="Indent"/>
        <w:numPr>
          <w:ilvl w:val="0"/>
          <w:numId w:val="28"/>
        </w:numPr>
        <w:rPr>
          <w:rFonts w:ascii="Times New Roman" w:hAnsi="Times New Roman"/>
        </w:rPr>
      </w:pPr>
      <w:r w:rsidRPr="00347DD0">
        <w:rPr>
          <w:rFonts w:ascii="Times New Roman" w:hAnsi="Times New Roman"/>
        </w:rPr>
        <w:t>Book</w:t>
      </w:r>
      <w:r w:rsidRPr="00183726">
        <w:rPr>
          <w:rFonts w:ascii="Times New Roman" w:hAnsi="Times New Roman"/>
        </w:rPr>
        <w:t xml:space="preserve"> Review Panel—bo</w:t>
      </w:r>
      <w:r>
        <w:rPr>
          <w:rFonts w:ascii="Times New Roman" w:hAnsi="Times New Roman"/>
        </w:rPr>
        <w:t>ok assigned prior to seminar (25</w:t>
      </w:r>
      <w:r w:rsidRPr="00183726">
        <w:rPr>
          <w:rFonts w:ascii="Times New Roman" w:hAnsi="Times New Roman"/>
        </w:rPr>
        <w:t xml:space="preserve">%) </w:t>
      </w:r>
      <w:r w:rsidRPr="00347DD0">
        <w:rPr>
          <w:rFonts w:ascii="Times New Roman" w:hAnsi="Times New Roman"/>
        </w:rPr>
        <w:t>[</w:t>
      </w:r>
      <w:r>
        <w:rPr>
          <w:rFonts w:ascii="Times New Roman" w:hAnsi="Times New Roman"/>
        </w:rPr>
        <w:t>2</w:t>
      </w:r>
      <w:r w:rsidRPr="00347DD0">
        <w:rPr>
          <w:rFonts w:ascii="Times New Roman" w:hAnsi="Times New Roman"/>
        </w:rPr>
        <w:t>-hours]</w:t>
      </w:r>
      <w:r>
        <w:rPr>
          <w:rFonts w:ascii="Times New Roman" w:hAnsi="Times New Roman"/>
        </w:rPr>
        <w:t xml:space="preserve"> LOs 4,6</w:t>
      </w:r>
    </w:p>
    <w:p w14:paraId="219B30BE" w14:textId="77777777" w:rsidR="00C57869" w:rsidRPr="002664B0" w:rsidRDefault="00C57869" w:rsidP="00C57869">
      <w:pPr>
        <w:pStyle w:val="Indent"/>
        <w:numPr>
          <w:ilvl w:val="0"/>
          <w:numId w:val="28"/>
        </w:numPr>
        <w:rPr>
          <w:rFonts w:ascii="Times New Roman" w:hAnsi="Times New Roman"/>
        </w:rPr>
      </w:pPr>
      <w:r>
        <w:rPr>
          <w:rFonts w:ascii="Times New Roman" w:hAnsi="Times New Roman"/>
          <w:spacing w:val="-6"/>
        </w:rPr>
        <w:t>One 750-1000 word integrative reflection paper</w:t>
      </w:r>
      <w:r w:rsidRPr="00183726">
        <w:rPr>
          <w:rFonts w:ascii="Times New Roman" w:hAnsi="Times New Roman"/>
          <w:spacing w:val="-6"/>
        </w:rPr>
        <w:t xml:space="preserve"> on </w:t>
      </w:r>
      <w:r>
        <w:rPr>
          <w:rFonts w:ascii="Times New Roman" w:hAnsi="Times New Roman"/>
          <w:spacing w:val="-6"/>
        </w:rPr>
        <w:t>the Um</w:t>
      </w:r>
      <w:r w:rsidRPr="00183726">
        <w:rPr>
          <w:rFonts w:ascii="Times New Roman" w:hAnsi="Times New Roman"/>
          <w:spacing w:val="-6"/>
        </w:rPr>
        <w:t xml:space="preserve"> &amp;</w:t>
      </w:r>
      <w:r>
        <w:rPr>
          <w:rFonts w:ascii="Times New Roman" w:hAnsi="Times New Roman"/>
          <w:spacing w:val="-6"/>
        </w:rPr>
        <w:t xml:space="preserve"> Buzzard</w:t>
      </w:r>
      <w:r w:rsidRPr="00183726">
        <w:rPr>
          <w:rFonts w:ascii="Times New Roman" w:hAnsi="Times New Roman"/>
          <w:spacing w:val="-6"/>
        </w:rPr>
        <w:t xml:space="preserve"> </w:t>
      </w:r>
      <w:r>
        <w:rPr>
          <w:rFonts w:ascii="Times New Roman" w:hAnsi="Times New Roman"/>
          <w:spacing w:val="-6"/>
        </w:rPr>
        <w:t>book and other in-course reading</w:t>
      </w:r>
      <w:r w:rsidR="003E6179">
        <w:rPr>
          <w:rFonts w:ascii="Times New Roman" w:hAnsi="Times New Roman"/>
          <w:spacing w:val="-6"/>
        </w:rPr>
        <w:t xml:space="preserve">s </w:t>
      </w:r>
      <w:r w:rsidR="003E6179" w:rsidRPr="009B0A33">
        <w:rPr>
          <w:rFonts w:ascii="Times New Roman" w:hAnsi="Times New Roman"/>
          <w:spacing w:val="-6"/>
        </w:rPr>
        <w:t>completed prior to seminar (15</w:t>
      </w:r>
      <w:r w:rsidRPr="009B0A33">
        <w:rPr>
          <w:rFonts w:ascii="Times New Roman" w:hAnsi="Times New Roman"/>
          <w:spacing w:val="-6"/>
        </w:rPr>
        <w:t>%) [2 hours] LO 4</w:t>
      </w:r>
      <w:r>
        <w:rPr>
          <w:rFonts w:ascii="Times New Roman" w:hAnsi="Times New Roman"/>
          <w:spacing w:val="-6"/>
        </w:rPr>
        <w:t>,6</w:t>
      </w:r>
    </w:p>
    <w:p w14:paraId="59A9A32B" w14:textId="77777777" w:rsidR="000329FA" w:rsidRPr="00D97251" w:rsidRDefault="000329FA" w:rsidP="00347DD0">
      <w:pPr>
        <w:pStyle w:val="Indent"/>
        <w:rPr>
          <w:rFonts w:ascii="Times New Roman" w:hAnsi="Times New Roman"/>
          <w:sz w:val="16"/>
          <w:szCs w:val="16"/>
        </w:rPr>
      </w:pPr>
    </w:p>
    <w:p w14:paraId="5BE580A9" w14:textId="77777777" w:rsidR="007073B8" w:rsidRPr="00183726" w:rsidRDefault="00BC508A">
      <w:pPr>
        <w:pStyle w:val="Indent"/>
        <w:rPr>
          <w:rFonts w:ascii="Times New Roman" w:hAnsi="Times New Roman"/>
          <w:b/>
        </w:rPr>
      </w:pPr>
      <w:r>
        <w:rPr>
          <w:rFonts w:ascii="Times New Roman" w:hAnsi="Times New Roman"/>
          <w:b/>
        </w:rPr>
        <w:t>Work completed post-seminar, off-campus</w:t>
      </w:r>
      <w:r w:rsidR="00D2775E" w:rsidRPr="00183726">
        <w:rPr>
          <w:rFonts w:ascii="Times New Roman" w:hAnsi="Times New Roman"/>
          <w:b/>
        </w:rPr>
        <w:t xml:space="preserve"> </w:t>
      </w:r>
      <w:r>
        <w:rPr>
          <w:rFonts w:ascii="Times New Roman" w:hAnsi="Times New Roman"/>
          <w:b/>
        </w:rPr>
        <w:t>(20</w:t>
      </w:r>
      <w:r w:rsidR="003D3A99">
        <w:rPr>
          <w:rFonts w:ascii="Times New Roman" w:hAnsi="Times New Roman"/>
          <w:b/>
        </w:rPr>
        <w:t>% of grade) includes:</w:t>
      </w:r>
    </w:p>
    <w:p w14:paraId="0E85BDA5" w14:textId="77777777" w:rsidR="00C57869" w:rsidRDefault="00C57869" w:rsidP="00C57869">
      <w:pPr>
        <w:pStyle w:val="numberedlist"/>
        <w:numPr>
          <w:ilvl w:val="0"/>
          <w:numId w:val="0"/>
        </w:numPr>
        <w:ind w:left="720" w:hanging="360"/>
        <w:rPr>
          <w:rFonts w:ascii="Times New Roman" w:hAnsi="Times New Roman"/>
        </w:rPr>
      </w:pPr>
      <w:r>
        <w:rPr>
          <w:rFonts w:ascii="Times New Roman" w:hAnsi="Times New Roman"/>
        </w:rPr>
        <w:t>6.</w:t>
      </w:r>
      <w:r>
        <w:rPr>
          <w:rFonts w:ascii="Times New Roman" w:hAnsi="Times New Roman"/>
        </w:rPr>
        <w:tab/>
        <w:t xml:space="preserve">One Los Angeles </w:t>
      </w:r>
      <w:r w:rsidRPr="00183726">
        <w:rPr>
          <w:rFonts w:ascii="Times New Roman" w:hAnsi="Times New Roman"/>
        </w:rPr>
        <w:t xml:space="preserve">Urban </w:t>
      </w:r>
      <w:r>
        <w:rPr>
          <w:rFonts w:ascii="Times New Roman" w:hAnsi="Times New Roman"/>
        </w:rPr>
        <w:t xml:space="preserve">Exegesis Reflection Paper, </w:t>
      </w:r>
      <w:r w:rsidRPr="00183726">
        <w:rPr>
          <w:rFonts w:ascii="Times New Roman" w:hAnsi="Times New Roman"/>
        </w:rPr>
        <w:t>3-4</w:t>
      </w:r>
      <w:r>
        <w:rPr>
          <w:rFonts w:ascii="Times New Roman" w:hAnsi="Times New Roman"/>
        </w:rPr>
        <w:t xml:space="preserve"> pp.</w:t>
      </w:r>
      <w:r w:rsidRPr="00183726">
        <w:rPr>
          <w:rFonts w:ascii="Times New Roman" w:hAnsi="Times New Roman"/>
        </w:rPr>
        <w:t xml:space="preserve"> 750-1000 words</w:t>
      </w:r>
      <w:r>
        <w:rPr>
          <w:rFonts w:ascii="Times New Roman" w:hAnsi="Times New Roman"/>
        </w:rPr>
        <w:t xml:space="preserve"> (10</w:t>
      </w:r>
      <w:r w:rsidRPr="00183726">
        <w:rPr>
          <w:rFonts w:ascii="Times New Roman" w:hAnsi="Times New Roman"/>
        </w:rPr>
        <w:t xml:space="preserve">%) </w:t>
      </w:r>
      <w:r w:rsidRPr="00347DD0">
        <w:rPr>
          <w:rFonts w:ascii="Times New Roman" w:hAnsi="Times New Roman"/>
        </w:rPr>
        <w:t>[</w:t>
      </w:r>
      <w:r>
        <w:rPr>
          <w:rFonts w:ascii="Times New Roman" w:hAnsi="Times New Roman"/>
        </w:rPr>
        <w:t>3</w:t>
      </w:r>
      <w:r w:rsidRPr="00347DD0">
        <w:rPr>
          <w:rFonts w:ascii="Times New Roman" w:hAnsi="Times New Roman"/>
        </w:rPr>
        <w:t xml:space="preserve"> hours]</w:t>
      </w:r>
      <w:r>
        <w:rPr>
          <w:rFonts w:ascii="Times New Roman" w:hAnsi="Times New Roman"/>
        </w:rPr>
        <w:t xml:space="preserve"> LO 5</w:t>
      </w:r>
    </w:p>
    <w:p w14:paraId="3BC92C26" w14:textId="77777777" w:rsidR="00C57869" w:rsidRPr="00347DD0" w:rsidRDefault="00C57869" w:rsidP="00C57869">
      <w:pPr>
        <w:pStyle w:val="numberedlist"/>
        <w:numPr>
          <w:ilvl w:val="0"/>
          <w:numId w:val="0"/>
        </w:numPr>
        <w:ind w:left="720" w:hanging="360"/>
        <w:rPr>
          <w:rFonts w:ascii="Times New Roman" w:hAnsi="Times New Roman"/>
        </w:rPr>
      </w:pPr>
      <w:r>
        <w:rPr>
          <w:rFonts w:ascii="Times New Roman" w:hAnsi="Times New Roman"/>
        </w:rPr>
        <w:t>7.</w:t>
      </w:r>
      <w:r>
        <w:rPr>
          <w:rFonts w:ascii="Times New Roman" w:hAnsi="Times New Roman"/>
        </w:rPr>
        <w:tab/>
        <w:t>Research for Local Contextual Exegesis Project (Paper due and graded in ML 583B)  [3 hours] LO 5</w:t>
      </w:r>
    </w:p>
    <w:p w14:paraId="2FAF730A" w14:textId="77777777" w:rsidR="00C57869" w:rsidRPr="00183726" w:rsidRDefault="00C57869" w:rsidP="00C57869">
      <w:pPr>
        <w:pStyle w:val="numberedlist"/>
        <w:numPr>
          <w:ilvl w:val="0"/>
          <w:numId w:val="0"/>
        </w:numPr>
        <w:ind w:left="360"/>
        <w:rPr>
          <w:rFonts w:ascii="Times New Roman" w:hAnsi="Times New Roman"/>
        </w:rPr>
      </w:pPr>
    </w:p>
    <w:p w14:paraId="78DD1A2D" w14:textId="77777777" w:rsidR="00651183" w:rsidRPr="00183726" w:rsidRDefault="00887926" w:rsidP="0090631E">
      <w:pPr>
        <w:pStyle w:val="Indent"/>
        <w:ind w:left="0"/>
        <w:rPr>
          <w:rFonts w:ascii="Times New Roman" w:hAnsi="Times New Roman"/>
          <w:b/>
          <w:u w:val="single"/>
        </w:rPr>
      </w:pPr>
      <w:r w:rsidRPr="00183726">
        <w:rPr>
          <w:rFonts w:ascii="Times New Roman" w:hAnsi="Times New Roman"/>
          <w:b/>
        </w:rPr>
        <w:t>ML583B (</w:t>
      </w:r>
      <w:r w:rsidR="008F6F8D">
        <w:rPr>
          <w:rFonts w:ascii="Times New Roman" w:hAnsi="Times New Roman"/>
          <w:b/>
        </w:rPr>
        <w:t xml:space="preserve">Fall </w:t>
      </w:r>
      <w:r w:rsidR="003E6179">
        <w:rPr>
          <w:rFonts w:ascii="Times New Roman" w:hAnsi="Times New Roman"/>
          <w:b/>
        </w:rPr>
        <w:t>2017</w:t>
      </w:r>
      <w:r w:rsidR="00573466" w:rsidRPr="00183726">
        <w:rPr>
          <w:rFonts w:ascii="Times New Roman" w:hAnsi="Times New Roman"/>
          <w:b/>
        </w:rPr>
        <w:t xml:space="preserve">) </w:t>
      </w:r>
      <w:r w:rsidR="00BC4808">
        <w:rPr>
          <w:rFonts w:ascii="Times New Roman" w:hAnsi="Times New Roman"/>
        </w:rPr>
        <w:t>[80</w:t>
      </w:r>
      <w:r w:rsidR="0026391F" w:rsidRPr="0026391F">
        <w:rPr>
          <w:rFonts w:ascii="Times New Roman" w:hAnsi="Times New Roman"/>
        </w:rPr>
        <w:t xml:space="preserve"> hours workload]</w:t>
      </w:r>
      <w:r w:rsidR="003E6179">
        <w:rPr>
          <w:rFonts w:ascii="Times New Roman" w:hAnsi="Times New Roman"/>
        </w:rPr>
        <w:t xml:space="preserve"> </w:t>
      </w:r>
    </w:p>
    <w:p w14:paraId="55421E7E" w14:textId="77777777" w:rsidR="00C57869" w:rsidRPr="00E31E5C" w:rsidRDefault="00C57869" w:rsidP="00C57869">
      <w:pPr>
        <w:pStyle w:val="Indent"/>
        <w:numPr>
          <w:ilvl w:val="0"/>
          <w:numId w:val="24"/>
        </w:numPr>
        <w:rPr>
          <w:rFonts w:ascii="Times New Roman" w:hAnsi="Times New Roman"/>
          <w:spacing w:val="-6"/>
        </w:rPr>
      </w:pPr>
      <w:r w:rsidRPr="00B616CC">
        <w:rPr>
          <w:rFonts w:ascii="Times New Roman" w:hAnsi="Times New Roman"/>
        </w:rPr>
        <w:t>Reading from texts approx</w:t>
      </w:r>
      <w:r w:rsidRPr="00414025">
        <w:rPr>
          <w:rFonts w:ascii="Times New Roman" w:hAnsi="Times New Roman"/>
        </w:rPr>
        <w:t xml:space="preserve">. </w:t>
      </w:r>
      <w:r w:rsidR="00353A48" w:rsidRPr="00414025">
        <w:rPr>
          <w:rFonts w:ascii="Times New Roman" w:hAnsi="Times New Roman"/>
        </w:rPr>
        <w:t>63</w:t>
      </w:r>
      <w:r w:rsidRPr="00414025">
        <w:rPr>
          <w:rFonts w:ascii="Times New Roman" w:hAnsi="Times New Roman"/>
        </w:rPr>
        <w:t>0 pages</w:t>
      </w:r>
      <w:r w:rsidR="00014EDC">
        <w:rPr>
          <w:rFonts w:ascii="Times New Roman" w:hAnsi="Times New Roman"/>
        </w:rPr>
        <w:t xml:space="preserve"> </w:t>
      </w:r>
      <w:r w:rsidR="003E6179" w:rsidRPr="00414025">
        <w:rPr>
          <w:rFonts w:ascii="Times New Roman" w:hAnsi="Times New Roman"/>
        </w:rPr>
        <w:t>[</w:t>
      </w:r>
      <w:r w:rsidR="009B0A33">
        <w:rPr>
          <w:rFonts w:ascii="Times New Roman" w:hAnsi="Times New Roman"/>
        </w:rPr>
        <w:t xml:space="preserve">36 </w:t>
      </w:r>
      <w:r w:rsidRPr="00B616CC">
        <w:rPr>
          <w:rFonts w:ascii="Times New Roman" w:hAnsi="Times New Roman"/>
        </w:rPr>
        <w:t>hours]</w:t>
      </w:r>
      <w:r>
        <w:rPr>
          <w:rFonts w:ascii="Times New Roman" w:hAnsi="Times New Roman"/>
        </w:rPr>
        <w:t xml:space="preserve"> LOs 4,6</w:t>
      </w:r>
    </w:p>
    <w:p w14:paraId="6498A236" w14:textId="77777777" w:rsidR="00C57869" w:rsidRPr="00B616CC" w:rsidRDefault="00C57869" w:rsidP="00C57869">
      <w:pPr>
        <w:pStyle w:val="Indent"/>
        <w:numPr>
          <w:ilvl w:val="0"/>
          <w:numId w:val="24"/>
        </w:numPr>
        <w:rPr>
          <w:rFonts w:ascii="Times New Roman" w:hAnsi="Times New Roman"/>
          <w:spacing w:val="-6"/>
        </w:rPr>
      </w:pPr>
      <w:r>
        <w:rPr>
          <w:rFonts w:ascii="Times New Roman" w:hAnsi="Times New Roman"/>
        </w:rPr>
        <w:t>One Local Contextual Exegesis Reflection Paper, 3-4 pp. 750-1000 words (15%) [4 hours] LO 5</w:t>
      </w:r>
    </w:p>
    <w:p w14:paraId="4E93D4AC" w14:textId="77777777" w:rsidR="00C57869" w:rsidRPr="00B616CC" w:rsidRDefault="00C57869" w:rsidP="00C57869">
      <w:pPr>
        <w:pStyle w:val="Indent"/>
        <w:numPr>
          <w:ilvl w:val="0"/>
          <w:numId w:val="24"/>
        </w:numPr>
        <w:rPr>
          <w:rFonts w:ascii="Times New Roman" w:hAnsi="Times New Roman"/>
          <w:spacing w:val="-6"/>
        </w:rPr>
      </w:pPr>
      <w:r>
        <w:rPr>
          <w:rFonts w:ascii="Times New Roman" w:hAnsi="Times New Roman"/>
        </w:rPr>
        <w:t>Analytical forums and</w:t>
      </w:r>
      <w:r w:rsidRPr="00B616CC">
        <w:rPr>
          <w:rFonts w:ascii="Times New Roman" w:hAnsi="Times New Roman"/>
        </w:rPr>
        <w:t xml:space="preserve"> </w:t>
      </w:r>
      <w:r w:rsidR="003E6179">
        <w:rPr>
          <w:rFonts w:ascii="Times New Roman" w:hAnsi="Times New Roman"/>
        </w:rPr>
        <w:t>connecting posts over five</w:t>
      </w:r>
      <w:r>
        <w:rPr>
          <w:rFonts w:ascii="Times New Roman" w:hAnsi="Times New Roman"/>
        </w:rPr>
        <w:t xml:space="preserve"> texts (15</w:t>
      </w:r>
      <w:r w:rsidRPr="00B616CC">
        <w:rPr>
          <w:rFonts w:ascii="Times New Roman" w:hAnsi="Times New Roman"/>
        </w:rPr>
        <w:t xml:space="preserve">%) </w:t>
      </w:r>
      <w:r w:rsidR="003E6179">
        <w:rPr>
          <w:rFonts w:ascii="Times New Roman" w:hAnsi="Times New Roman"/>
        </w:rPr>
        <w:t>[5</w:t>
      </w:r>
      <w:r>
        <w:rPr>
          <w:rFonts w:ascii="Times New Roman" w:hAnsi="Times New Roman"/>
        </w:rPr>
        <w:t xml:space="preserve"> </w:t>
      </w:r>
      <w:r w:rsidRPr="00B616CC">
        <w:rPr>
          <w:rFonts w:ascii="Times New Roman" w:hAnsi="Times New Roman"/>
        </w:rPr>
        <w:t>hours]</w:t>
      </w:r>
      <w:r>
        <w:rPr>
          <w:rFonts w:ascii="Times New Roman" w:hAnsi="Times New Roman"/>
        </w:rPr>
        <w:t xml:space="preserve"> LOs 4,6</w:t>
      </w:r>
    </w:p>
    <w:p w14:paraId="1852A945" w14:textId="77777777" w:rsidR="00C57869" w:rsidRPr="00936B28" w:rsidRDefault="00C57869" w:rsidP="00C57869">
      <w:pPr>
        <w:pStyle w:val="Indent"/>
        <w:numPr>
          <w:ilvl w:val="0"/>
          <w:numId w:val="24"/>
        </w:numPr>
        <w:rPr>
          <w:rFonts w:ascii="Times New Roman" w:hAnsi="Times New Roman"/>
          <w:spacing w:val="-8"/>
          <w:kern w:val="20"/>
        </w:rPr>
      </w:pPr>
      <w:r w:rsidRPr="00936B28">
        <w:rPr>
          <w:rFonts w:ascii="Times New Roman" w:hAnsi="Times New Roman"/>
          <w:spacing w:val="-8"/>
          <w:kern w:val="20"/>
        </w:rPr>
        <w:t>Updated MAGL Learning Plan Goals</w:t>
      </w:r>
      <w:r>
        <w:rPr>
          <w:rFonts w:ascii="Times New Roman" w:hAnsi="Times New Roman"/>
          <w:spacing w:val="-8"/>
          <w:kern w:val="20"/>
        </w:rPr>
        <w:t>, Curriculum Sheet, Cohort Sequence Survey (4</w:t>
      </w:r>
      <w:r w:rsidRPr="00936B28">
        <w:rPr>
          <w:rFonts w:ascii="Times New Roman" w:hAnsi="Times New Roman"/>
          <w:spacing w:val="-8"/>
          <w:kern w:val="20"/>
        </w:rPr>
        <w:t xml:space="preserve">%) </w:t>
      </w:r>
      <w:r>
        <w:rPr>
          <w:rFonts w:ascii="Times New Roman" w:hAnsi="Times New Roman"/>
          <w:spacing w:val="-8"/>
          <w:kern w:val="20"/>
        </w:rPr>
        <w:t>[2</w:t>
      </w:r>
      <w:r w:rsidRPr="00936B28">
        <w:rPr>
          <w:rFonts w:ascii="Times New Roman" w:hAnsi="Times New Roman"/>
          <w:spacing w:val="-8"/>
          <w:kern w:val="20"/>
        </w:rPr>
        <w:t xml:space="preserve"> </w:t>
      </w:r>
      <w:r>
        <w:rPr>
          <w:rFonts w:ascii="Times New Roman" w:hAnsi="Times New Roman"/>
          <w:spacing w:val="-8"/>
          <w:kern w:val="20"/>
        </w:rPr>
        <w:t>h</w:t>
      </w:r>
      <w:r w:rsidRPr="00936B28">
        <w:rPr>
          <w:rFonts w:ascii="Times New Roman" w:hAnsi="Times New Roman"/>
          <w:spacing w:val="-8"/>
          <w:kern w:val="20"/>
        </w:rPr>
        <w:t>ours]</w:t>
      </w:r>
      <w:r>
        <w:rPr>
          <w:rFonts w:ascii="Times New Roman" w:hAnsi="Times New Roman"/>
          <w:spacing w:val="-8"/>
          <w:kern w:val="20"/>
        </w:rPr>
        <w:t xml:space="preserve"> LO 3</w:t>
      </w:r>
    </w:p>
    <w:p w14:paraId="36348D4A" w14:textId="77777777" w:rsidR="00C57869" w:rsidRPr="00936B28" w:rsidRDefault="00C57869" w:rsidP="00C57869">
      <w:pPr>
        <w:pStyle w:val="numberedlist"/>
        <w:numPr>
          <w:ilvl w:val="0"/>
          <w:numId w:val="24"/>
        </w:numPr>
        <w:rPr>
          <w:rFonts w:ascii="Times New Roman" w:hAnsi="Times New Roman"/>
        </w:rPr>
      </w:pPr>
      <w:r w:rsidRPr="00B616CC">
        <w:rPr>
          <w:rFonts w:ascii="Times New Roman" w:hAnsi="Times New Roman"/>
        </w:rPr>
        <w:t>A Reflection Pape</w:t>
      </w:r>
      <w:r>
        <w:rPr>
          <w:rFonts w:ascii="Times New Roman" w:hAnsi="Times New Roman"/>
        </w:rPr>
        <w:t xml:space="preserve">r (3 </w:t>
      </w:r>
      <w:r w:rsidRPr="00B616CC">
        <w:rPr>
          <w:rFonts w:ascii="Times New Roman" w:hAnsi="Times New Roman"/>
        </w:rPr>
        <w:t>pages</w:t>
      </w:r>
      <w:r>
        <w:rPr>
          <w:rFonts w:ascii="Times New Roman" w:hAnsi="Times New Roman"/>
        </w:rPr>
        <w:t>, approx.750</w:t>
      </w:r>
      <w:r w:rsidRPr="00B616CC">
        <w:rPr>
          <w:rFonts w:ascii="Times New Roman" w:hAnsi="Times New Roman"/>
        </w:rPr>
        <w:t xml:space="preserve"> words</w:t>
      </w:r>
      <w:r>
        <w:rPr>
          <w:rFonts w:ascii="Times New Roman" w:hAnsi="Times New Roman"/>
        </w:rPr>
        <w:t xml:space="preserve">) on MAGL Learning Outcomes, </w:t>
      </w:r>
      <w:r w:rsidRPr="00B616CC">
        <w:rPr>
          <w:rFonts w:ascii="Times New Roman" w:hAnsi="Times New Roman"/>
        </w:rPr>
        <w:t xml:space="preserve">Rule of Life </w:t>
      </w:r>
      <w:r>
        <w:rPr>
          <w:rFonts w:ascii="Times New Roman" w:hAnsi="Times New Roman"/>
        </w:rPr>
        <w:t>and Community Rule (6</w:t>
      </w:r>
      <w:r w:rsidRPr="00B616CC">
        <w:rPr>
          <w:rFonts w:ascii="Times New Roman" w:hAnsi="Times New Roman"/>
        </w:rPr>
        <w:t>%</w:t>
      </w:r>
      <w:r>
        <w:rPr>
          <w:rFonts w:ascii="Times New Roman" w:hAnsi="Times New Roman"/>
        </w:rPr>
        <w:t>)</w:t>
      </w:r>
      <w:r w:rsidRPr="00936B28">
        <w:rPr>
          <w:rFonts w:ascii="Times New Roman" w:hAnsi="Times New Roman"/>
        </w:rPr>
        <w:t xml:space="preserve"> </w:t>
      </w:r>
      <w:r>
        <w:rPr>
          <w:rFonts w:ascii="Times New Roman" w:hAnsi="Times New Roman"/>
        </w:rPr>
        <w:t>[3</w:t>
      </w:r>
      <w:r w:rsidRPr="00936B28">
        <w:rPr>
          <w:rFonts w:ascii="Times New Roman" w:hAnsi="Times New Roman"/>
        </w:rPr>
        <w:t xml:space="preserve"> hours] </w:t>
      </w:r>
      <w:r>
        <w:rPr>
          <w:rFonts w:ascii="Times New Roman" w:hAnsi="Times New Roman"/>
        </w:rPr>
        <w:t>LOs 1,3</w:t>
      </w:r>
    </w:p>
    <w:p w14:paraId="191D25D4" w14:textId="77777777" w:rsidR="00C57869" w:rsidRPr="00D97251" w:rsidRDefault="00C57869" w:rsidP="00C57869">
      <w:pPr>
        <w:pStyle w:val="numberedlist"/>
        <w:numPr>
          <w:ilvl w:val="0"/>
          <w:numId w:val="24"/>
        </w:numPr>
        <w:rPr>
          <w:rFonts w:ascii="Times New Roman" w:hAnsi="Times New Roman"/>
        </w:rPr>
      </w:pPr>
      <w:r w:rsidRPr="00D97251">
        <w:rPr>
          <w:rFonts w:ascii="Times New Roman" w:hAnsi="Times New Roman"/>
        </w:rPr>
        <w:t>A Final Paper (25 pages approx. or 6,250</w:t>
      </w:r>
      <w:r>
        <w:rPr>
          <w:rFonts w:ascii="Times New Roman" w:hAnsi="Times New Roman"/>
        </w:rPr>
        <w:t xml:space="preserve"> </w:t>
      </w:r>
      <w:r w:rsidRPr="00D97251">
        <w:rPr>
          <w:rFonts w:ascii="Times New Roman" w:hAnsi="Times New Roman"/>
        </w:rPr>
        <w:t>words) integrating the transformative themes of the degree program i</w:t>
      </w:r>
      <w:r w:rsidR="00014EDC">
        <w:rPr>
          <w:rFonts w:ascii="Times New Roman" w:hAnsi="Times New Roman"/>
        </w:rPr>
        <w:t>nto student’s life and ministry</w:t>
      </w:r>
      <w:r>
        <w:rPr>
          <w:rFonts w:ascii="Times New Roman" w:hAnsi="Times New Roman"/>
        </w:rPr>
        <w:t xml:space="preserve"> (60</w:t>
      </w:r>
      <w:r w:rsidRPr="00D97251">
        <w:rPr>
          <w:rFonts w:ascii="Times New Roman" w:hAnsi="Times New Roman"/>
        </w:rPr>
        <w:t>% of grade) [</w:t>
      </w:r>
      <w:r w:rsidR="003E6179">
        <w:rPr>
          <w:rFonts w:ascii="Times New Roman" w:hAnsi="Times New Roman"/>
        </w:rPr>
        <w:t>30</w:t>
      </w:r>
      <w:r w:rsidRPr="00D97251">
        <w:rPr>
          <w:rFonts w:ascii="Times New Roman" w:hAnsi="Times New Roman"/>
        </w:rPr>
        <w:t xml:space="preserve"> hours]</w:t>
      </w:r>
      <w:r>
        <w:rPr>
          <w:rFonts w:ascii="Times New Roman" w:hAnsi="Times New Roman"/>
        </w:rPr>
        <w:t xml:space="preserve"> LOs 1, 3</w:t>
      </w:r>
    </w:p>
    <w:p w14:paraId="0E40F69B" w14:textId="77777777" w:rsidR="00A506E6" w:rsidRPr="00183726" w:rsidRDefault="00A506E6" w:rsidP="00A506E6">
      <w:pPr>
        <w:pStyle w:val="numberedlist"/>
        <w:numPr>
          <w:ilvl w:val="0"/>
          <w:numId w:val="0"/>
        </w:numPr>
        <w:ind w:left="720" w:hanging="360"/>
        <w:rPr>
          <w:rFonts w:ascii="Times New Roman" w:hAnsi="Times New Roman"/>
          <w:b/>
          <w:color w:val="FF0000"/>
        </w:rPr>
      </w:pPr>
    </w:p>
    <w:p w14:paraId="6D4161D0" w14:textId="77777777" w:rsidR="007073B8" w:rsidRPr="00183726" w:rsidRDefault="007073B8">
      <w:pPr>
        <w:ind w:right="-270"/>
        <w:rPr>
          <w:rFonts w:ascii="Times New Roman" w:hAnsi="Times New Roman"/>
        </w:rPr>
      </w:pPr>
      <w:r w:rsidRPr="00F106BE">
        <w:rPr>
          <w:rFonts w:ascii="Times New Roman" w:hAnsi="Times New Roman"/>
          <w:b/>
        </w:rPr>
        <w:t>PREREQUISITES</w:t>
      </w:r>
      <w:r w:rsidRPr="00183726">
        <w:rPr>
          <w:rFonts w:ascii="Times New Roman" w:hAnsi="Times New Roman"/>
        </w:rPr>
        <w:t xml:space="preserve">: </w:t>
      </w:r>
      <w:r w:rsidRPr="00183726">
        <w:rPr>
          <w:rFonts w:ascii="Times New Roman" w:hAnsi="Times New Roman"/>
          <w:color w:val="000000"/>
        </w:rPr>
        <w:t>This course sequence is only available to MA in Global Leadership students.</w:t>
      </w:r>
    </w:p>
    <w:p w14:paraId="005249AC" w14:textId="77777777" w:rsidR="007073B8" w:rsidRPr="00183726" w:rsidRDefault="007073B8">
      <w:pPr>
        <w:pStyle w:val="vspace1"/>
        <w:rPr>
          <w:rFonts w:ascii="Times New Roman" w:hAnsi="Times New Roman"/>
        </w:rPr>
      </w:pPr>
    </w:p>
    <w:p w14:paraId="6FE10E8B" w14:textId="77777777" w:rsidR="007073B8" w:rsidRPr="00183726" w:rsidRDefault="007073B8">
      <w:pPr>
        <w:rPr>
          <w:rFonts w:ascii="Times New Roman" w:eastAsia="MS Mincho" w:hAnsi="Times New Roman"/>
        </w:rPr>
      </w:pPr>
      <w:r w:rsidRPr="00F106BE">
        <w:rPr>
          <w:rFonts w:ascii="Times New Roman" w:hAnsi="Times New Roman"/>
          <w:b/>
        </w:rPr>
        <w:t>RELATIONSHIP TO CURRICULUM</w:t>
      </w:r>
      <w:r w:rsidRPr="00183726">
        <w:rPr>
          <w:rFonts w:ascii="Times New Roman" w:hAnsi="Times New Roman"/>
        </w:rPr>
        <w:t xml:space="preserve">: </w:t>
      </w:r>
      <w:r w:rsidRPr="00183726">
        <w:rPr>
          <w:rFonts w:ascii="Times New Roman" w:hAnsi="Times New Roman"/>
          <w:color w:val="000000"/>
        </w:rPr>
        <w:t>This two-quarter sequence, ML583A&amp;B, is part of the required MAGL cohort series of courses. NO AUDITORS.</w:t>
      </w:r>
    </w:p>
    <w:p w14:paraId="27F7DA24" w14:textId="77777777" w:rsidR="007073B8" w:rsidRPr="00183726" w:rsidRDefault="007073B8">
      <w:pPr>
        <w:pStyle w:val="vspace1"/>
        <w:rPr>
          <w:rFonts w:ascii="Times New Roman" w:hAnsi="Times New Roman"/>
        </w:rPr>
      </w:pPr>
    </w:p>
    <w:p w14:paraId="6A7871AA" w14:textId="77777777" w:rsidR="007073B8" w:rsidRDefault="007073B8">
      <w:pPr>
        <w:rPr>
          <w:rFonts w:ascii="Times New Roman" w:hAnsi="Times New Roman"/>
        </w:rPr>
      </w:pPr>
      <w:r w:rsidRPr="00F106BE">
        <w:rPr>
          <w:rFonts w:ascii="Times New Roman" w:hAnsi="Times New Roman"/>
          <w:b/>
        </w:rPr>
        <w:t>FINAL EXAMINATION</w:t>
      </w:r>
      <w:r w:rsidRPr="00183726">
        <w:rPr>
          <w:rFonts w:ascii="Times New Roman" w:hAnsi="Times New Roman"/>
        </w:rPr>
        <w:t>: None.</w:t>
      </w:r>
    </w:p>
    <w:p w14:paraId="29AD77C0" w14:textId="77777777" w:rsidR="00D40B8C" w:rsidRDefault="00D40B8C">
      <w:pPr>
        <w:rPr>
          <w:rFonts w:ascii="Times New Roman" w:hAnsi="Times New Roman"/>
        </w:rPr>
      </w:pPr>
    </w:p>
    <w:p w14:paraId="7ED7D74A" w14:textId="77777777" w:rsidR="00D40B8C" w:rsidRDefault="00D40B8C">
      <w:pPr>
        <w:rPr>
          <w:rFonts w:ascii="Times New Roman" w:hAnsi="Times New Roman"/>
          <w:i/>
          <w:iCs/>
          <w:color w:val="222222"/>
          <w:sz w:val="16"/>
          <w:szCs w:val="16"/>
          <w:shd w:val="clear" w:color="auto" w:fill="FFFFFF"/>
        </w:rPr>
      </w:pPr>
    </w:p>
    <w:p w14:paraId="396B2A38" w14:textId="77777777" w:rsidR="005F5E09" w:rsidRDefault="00D40B8C" w:rsidP="005F5E09">
      <w:pPr>
        <w:pStyle w:val="Footer"/>
        <w:rPr>
          <w:rFonts w:ascii="Times New Roman" w:hAnsi="Times New Roman"/>
          <w:i/>
          <w:iCs/>
          <w:color w:val="000000"/>
          <w:sz w:val="16"/>
          <w:szCs w:val="16"/>
          <w:shd w:val="clear" w:color="auto" w:fill="FFFFFF"/>
        </w:rPr>
      </w:pPr>
      <w:r w:rsidRPr="00F31444">
        <w:rPr>
          <w:rFonts w:ascii="Times New Roman" w:hAnsi="Times New Roman"/>
          <w:i/>
          <w:iCs/>
          <w:color w:val="222222"/>
          <w:sz w:val="16"/>
          <w:szCs w:val="16"/>
          <w:shd w:val="clear" w:color="auto" w:fill="FFFFFF"/>
        </w:rPr>
        <w:t>If you are unable to</w:t>
      </w:r>
      <w:r w:rsidRPr="00F31444">
        <w:rPr>
          <w:rStyle w:val="apple-converted-space"/>
          <w:rFonts w:ascii="Times New Roman" w:hAnsi="Times New Roman"/>
          <w:i/>
          <w:iCs/>
          <w:color w:val="222222"/>
          <w:sz w:val="16"/>
          <w:szCs w:val="16"/>
          <w:shd w:val="clear" w:color="auto" w:fill="FFFFFF"/>
        </w:rPr>
        <w:t> </w:t>
      </w:r>
      <w:r w:rsidRPr="00F31444">
        <w:rPr>
          <w:rFonts w:ascii="Times New Roman" w:hAnsi="Times New Roman"/>
          <w:i/>
          <w:iCs/>
          <w:color w:val="000000"/>
          <w:sz w:val="16"/>
          <w:szCs w:val="16"/>
          <w:shd w:val="clear" w:color="auto" w:fill="FFFFFF"/>
        </w:rPr>
        <w:t>register for</w:t>
      </w:r>
      <w:r w:rsidRPr="00F31444">
        <w:rPr>
          <w:rStyle w:val="apple-converted-space"/>
          <w:rFonts w:ascii="Times New Roman" w:hAnsi="Times New Roman"/>
          <w:i/>
          <w:iCs/>
          <w:sz w:val="16"/>
          <w:szCs w:val="16"/>
          <w:shd w:val="clear" w:color="auto" w:fill="FFFFFF"/>
        </w:rPr>
        <w:t> </w:t>
      </w:r>
      <w:r w:rsidRPr="00F31444">
        <w:rPr>
          <w:rFonts w:ascii="Times New Roman" w:hAnsi="Times New Roman"/>
          <w:i/>
          <w:iCs/>
          <w:color w:val="222222"/>
          <w:sz w:val="16"/>
          <w:szCs w:val="16"/>
          <w:shd w:val="clear" w:color="auto" w:fill="FFFFFF"/>
        </w:rPr>
        <w:t>and successfully complete the Part B portion of this course in the subsequent quarter, you will be required to follow the most current version of the course in the quarter</w:t>
      </w:r>
      <w:r w:rsidRPr="00F31444">
        <w:rPr>
          <w:rStyle w:val="apple-converted-space"/>
          <w:rFonts w:ascii="Times New Roman" w:hAnsi="Times New Roman"/>
          <w:i/>
          <w:iCs/>
          <w:sz w:val="16"/>
          <w:szCs w:val="16"/>
          <w:shd w:val="clear" w:color="auto" w:fill="FFFFFF"/>
        </w:rPr>
        <w:t> </w:t>
      </w:r>
      <w:r w:rsidRPr="00F31444">
        <w:rPr>
          <w:rFonts w:ascii="Times New Roman" w:hAnsi="Times New Roman"/>
          <w:i/>
          <w:iCs/>
          <w:color w:val="000000"/>
          <w:sz w:val="16"/>
          <w:szCs w:val="16"/>
          <w:shd w:val="clear" w:color="auto" w:fill="FFFFFF"/>
        </w:rPr>
        <w:t>that you do register. As there is always a chance that the curriculum may change, please note that you would be responsible for obtaining the books, and participating in the course interaction and assignments required in the most current version. Please confer with MAGL Academic Services Administrator (</w:t>
      </w:r>
      <w:r w:rsidR="00014EDC">
        <w:fldChar w:fldCharType="begin"/>
      </w:r>
      <w:r w:rsidR="00014EDC">
        <w:instrText xml:space="preserve"> HYPERLINK "mailto:susanmajor@fuller.edu" \t "_blank" </w:instrText>
      </w:r>
      <w:r w:rsidR="00014EDC">
        <w:fldChar w:fldCharType="separate"/>
      </w:r>
      <w:r w:rsidRPr="00F31444">
        <w:rPr>
          <w:rStyle w:val="Hyperlink"/>
          <w:rFonts w:ascii="Times New Roman" w:hAnsi="Times New Roman"/>
          <w:i/>
          <w:iCs/>
          <w:color w:val="1155CC"/>
          <w:sz w:val="16"/>
          <w:szCs w:val="16"/>
          <w:shd w:val="clear" w:color="auto" w:fill="FFFFFF"/>
        </w:rPr>
        <w:t>susanmajor@fuller.edu</w:t>
      </w:r>
      <w:r w:rsidR="00014EDC">
        <w:rPr>
          <w:rStyle w:val="Hyperlink"/>
          <w:rFonts w:ascii="Times New Roman" w:hAnsi="Times New Roman"/>
          <w:i/>
          <w:iCs/>
          <w:color w:val="1155CC"/>
          <w:sz w:val="16"/>
          <w:szCs w:val="16"/>
          <w:shd w:val="clear" w:color="auto" w:fill="FFFFFF"/>
        </w:rPr>
        <w:fldChar w:fldCharType="end"/>
      </w:r>
      <w:r w:rsidRPr="00F31444">
        <w:rPr>
          <w:rFonts w:ascii="Times New Roman" w:hAnsi="Times New Roman"/>
          <w:i/>
          <w:iCs/>
          <w:color w:val="000000"/>
          <w:sz w:val="16"/>
          <w:szCs w:val="16"/>
          <w:shd w:val="clear" w:color="auto" w:fill="FFFFFF"/>
        </w:rPr>
        <w:t>) before registering</w:t>
      </w:r>
      <w:r w:rsidR="005F5E09" w:rsidRPr="005F5E09">
        <w:rPr>
          <w:sz w:val="18"/>
        </w:rPr>
        <w:t xml:space="preserve"> </w:t>
      </w:r>
      <w:r w:rsidR="005F5E09" w:rsidRPr="00F31444">
        <w:rPr>
          <w:rFonts w:ascii="Times New Roman" w:hAnsi="Times New Roman"/>
          <w:i/>
          <w:iCs/>
          <w:color w:val="000000"/>
          <w:sz w:val="16"/>
          <w:szCs w:val="16"/>
          <w:shd w:val="clear" w:color="auto" w:fill="FFFFFF"/>
        </w:rPr>
        <w:t>for Part B to confirm requirements.</w:t>
      </w:r>
    </w:p>
    <w:p w14:paraId="5F3F7564" w14:textId="77777777" w:rsidR="005F5E09" w:rsidRDefault="005F5E09" w:rsidP="005F5E09">
      <w:pPr>
        <w:pStyle w:val="Footer"/>
        <w:rPr>
          <w:sz w:val="18"/>
        </w:rPr>
      </w:pPr>
    </w:p>
    <w:p w14:paraId="20876F5F" w14:textId="77777777" w:rsidR="005F5E09" w:rsidRDefault="005F5E09" w:rsidP="005F5E09">
      <w:pPr>
        <w:pStyle w:val="Footer"/>
        <w:rPr>
          <w:sz w:val="18"/>
        </w:rPr>
      </w:pPr>
    </w:p>
    <w:p w14:paraId="06C85486" w14:textId="77777777" w:rsidR="005F5E09" w:rsidRDefault="005F5E09" w:rsidP="005F5E09">
      <w:pPr>
        <w:pStyle w:val="Footer"/>
        <w:rPr>
          <w:sz w:val="18"/>
        </w:rPr>
      </w:pPr>
    </w:p>
    <w:p w14:paraId="4E5F5752" w14:textId="77777777" w:rsidR="005F5E09" w:rsidRDefault="005F5E09" w:rsidP="005F5E09">
      <w:pPr>
        <w:pStyle w:val="Footer"/>
        <w:rPr>
          <w:b/>
          <w:sz w:val="18"/>
        </w:rPr>
      </w:pPr>
    </w:p>
    <w:p w14:paraId="3AA5B8EF" w14:textId="77777777" w:rsidR="005F5E09" w:rsidRDefault="005F5E09" w:rsidP="005F5E09">
      <w:pPr>
        <w:pStyle w:val="Footer"/>
        <w:rPr>
          <w:b/>
          <w:sz w:val="18"/>
        </w:rPr>
      </w:pPr>
    </w:p>
    <w:p w14:paraId="02B481FE" w14:textId="77777777" w:rsidR="005F5E09" w:rsidRDefault="005F5E09" w:rsidP="005F5E09">
      <w:pPr>
        <w:pStyle w:val="Footer"/>
        <w:rPr>
          <w:b/>
          <w:sz w:val="18"/>
        </w:rPr>
      </w:pPr>
    </w:p>
    <w:p w14:paraId="61EBA698" w14:textId="77777777" w:rsidR="005F5E09" w:rsidRDefault="005F5E09" w:rsidP="005F5E09">
      <w:pPr>
        <w:pStyle w:val="Footer"/>
        <w:rPr>
          <w:b/>
          <w:sz w:val="18"/>
        </w:rPr>
      </w:pPr>
    </w:p>
    <w:p w14:paraId="2862ED57" w14:textId="77777777" w:rsidR="005F5E09" w:rsidRDefault="005F5E09" w:rsidP="005F5E09">
      <w:pPr>
        <w:pStyle w:val="Footer"/>
        <w:rPr>
          <w:b/>
          <w:sz w:val="18"/>
        </w:rPr>
      </w:pPr>
    </w:p>
    <w:p w14:paraId="7637DE18" w14:textId="77777777" w:rsidR="005F5E09" w:rsidRDefault="005F5E09" w:rsidP="005F5E09">
      <w:pPr>
        <w:pStyle w:val="Footer"/>
        <w:rPr>
          <w:b/>
          <w:sz w:val="18"/>
        </w:rPr>
      </w:pPr>
    </w:p>
    <w:p w14:paraId="58504776" w14:textId="77777777" w:rsidR="005F5E09" w:rsidRDefault="005F5E09" w:rsidP="005F5E09">
      <w:pPr>
        <w:pStyle w:val="Footer"/>
        <w:rPr>
          <w:b/>
          <w:sz w:val="18"/>
        </w:rPr>
      </w:pPr>
    </w:p>
    <w:p w14:paraId="1AD266BE" w14:textId="77777777" w:rsidR="005F5E09" w:rsidRDefault="005F5E09" w:rsidP="005F5E09">
      <w:pPr>
        <w:pStyle w:val="Footer"/>
        <w:rPr>
          <w:b/>
          <w:sz w:val="18"/>
        </w:rPr>
      </w:pPr>
    </w:p>
    <w:p w14:paraId="14BC3794" w14:textId="77777777" w:rsidR="005F5E09" w:rsidRDefault="005F5E09" w:rsidP="005F5E09">
      <w:pPr>
        <w:pStyle w:val="Footer"/>
        <w:rPr>
          <w:b/>
          <w:sz w:val="18"/>
        </w:rPr>
      </w:pPr>
    </w:p>
    <w:p w14:paraId="13ACF738" w14:textId="77777777" w:rsidR="005F5E09" w:rsidRDefault="005F5E09" w:rsidP="005F5E09">
      <w:pPr>
        <w:pStyle w:val="Footer"/>
        <w:rPr>
          <w:b/>
          <w:sz w:val="18"/>
        </w:rPr>
      </w:pPr>
    </w:p>
    <w:p w14:paraId="6D94D9A3" w14:textId="77777777" w:rsidR="005F5E09" w:rsidRDefault="005F5E09" w:rsidP="005F5E09">
      <w:pPr>
        <w:pStyle w:val="Footer"/>
        <w:rPr>
          <w:b/>
          <w:sz w:val="18"/>
        </w:rPr>
      </w:pPr>
    </w:p>
    <w:p w14:paraId="026E2832" w14:textId="77777777" w:rsidR="005F5E09" w:rsidRDefault="005F5E09" w:rsidP="005F5E09">
      <w:pPr>
        <w:pStyle w:val="Footer"/>
        <w:rPr>
          <w:b/>
          <w:sz w:val="18"/>
        </w:rPr>
      </w:pPr>
    </w:p>
    <w:p w14:paraId="5708C1E1" w14:textId="77777777" w:rsidR="005F5E09" w:rsidRDefault="005F5E09" w:rsidP="005F5E09">
      <w:pPr>
        <w:pStyle w:val="Footer"/>
        <w:rPr>
          <w:b/>
          <w:sz w:val="18"/>
        </w:rPr>
      </w:pPr>
    </w:p>
    <w:p w14:paraId="0602CC08" w14:textId="77777777" w:rsidR="005F5E09" w:rsidRDefault="005F5E09" w:rsidP="005F5E09">
      <w:pPr>
        <w:pStyle w:val="Footer"/>
        <w:rPr>
          <w:b/>
          <w:sz w:val="18"/>
        </w:rPr>
      </w:pPr>
    </w:p>
    <w:p w14:paraId="3459F99E" w14:textId="77777777" w:rsidR="005F5E09" w:rsidRPr="005F5E09" w:rsidRDefault="005F5E09" w:rsidP="005F5E09">
      <w:pPr>
        <w:pStyle w:val="Footer"/>
        <w:rPr>
          <w:sz w:val="18"/>
        </w:rPr>
      </w:pPr>
      <w:r w:rsidRPr="005F5E09">
        <w:rPr>
          <w:sz w:val="18"/>
        </w:rPr>
        <w:t>This ECD is a reliable guide to the course design but is subject to modification.  U</w:t>
      </w:r>
      <w:r w:rsidRPr="005F5E09">
        <w:rPr>
          <w:sz w:val="16"/>
          <w:szCs w:val="16"/>
        </w:rPr>
        <w:t xml:space="preserve">pdated: </w:t>
      </w:r>
      <w:r w:rsidR="00AE55B5">
        <w:rPr>
          <w:sz w:val="16"/>
          <w:szCs w:val="16"/>
        </w:rPr>
        <w:t>April</w:t>
      </w:r>
      <w:r w:rsidR="003B72CE">
        <w:rPr>
          <w:sz w:val="16"/>
          <w:szCs w:val="16"/>
        </w:rPr>
        <w:t xml:space="preserve"> 2017</w:t>
      </w:r>
    </w:p>
    <w:sectPr w:rsidR="005F5E09" w:rsidRPr="005F5E09">
      <w:headerReference w:type="even" r:id="rId9"/>
      <w:headerReference w:type="default" r:id="rId10"/>
      <w:footerReference w:type="even" r:id="rId11"/>
      <w:footerReference w:type="default" r:id="rId12"/>
      <w:headerReference w:type="first" r:id="rId13"/>
      <w:footerReference w:type="first" r:id="rId14"/>
      <w:pgSz w:w="12240" w:h="15840"/>
      <w:pgMar w:top="648"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8DAD" w14:textId="77777777" w:rsidR="005C330B" w:rsidRDefault="005C330B">
      <w:r>
        <w:separator/>
      </w:r>
    </w:p>
  </w:endnote>
  <w:endnote w:type="continuationSeparator" w:id="0">
    <w:p w14:paraId="00E49572" w14:textId="77777777" w:rsidR="005C330B" w:rsidRDefault="005C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868905" w14:textId="77777777" w:rsidR="00496046" w:rsidRDefault="004960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C96B39" w14:textId="77777777" w:rsidR="00496046" w:rsidRDefault="0049604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AC46E3" w14:textId="77777777" w:rsidR="00496046" w:rsidRDefault="004960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EA67" w14:textId="77777777" w:rsidR="005C330B" w:rsidRDefault="005C330B">
      <w:r>
        <w:separator/>
      </w:r>
    </w:p>
  </w:footnote>
  <w:footnote w:type="continuationSeparator" w:id="0">
    <w:p w14:paraId="3AB12FCB" w14:textId="77777777" w:rsidR="005C330B" w:rsidRDefault="005C33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53E20A" w14:textId="743E4CC1" w:rsidR="00496046" w:rsidRDefault="00496046">
    <w:pPr>
      <w:pStyle w:val="Header"/>
    </w:pPr>
    <w:r>
      <w:rPr>
        <w:noProof/>
      </w:rPr>
      <w:pict w14:anchorId="2AA4182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7.85pt;height:131.95pt;rotation:315;z-index:-251655168;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36CC10" w14:textId="2B387A68" w:rsidR="00496046" w:rsidRDefault="00496046">
    <w:pPr>
      <w:pStyle w:val="Header"/>
    </w:pPr>
    <w:r>
      <w:rPr>
        <w:noProof/>
      </w:rPr>
      <w:pict w14:anchorId="0D7DB94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A30CFA" w14:textId="51AA675F" w:rsidR="00496046" w:rsidRDefault="00496046">
    <w:pPr>
      <w:pStyle w:val="Header"/>
    </w:pPr>
    <w:r>
      <w:rPr>
        <w:noProof/>
      </w:rPr>
      <w:pict w14:anchorId="522432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3120;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4CA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
      <w:lvlText w:val="%1."/>
      <w:legacy w:legacy="1" w:legacySpace="0" w:legacyIndent="360"/>
      <w:lvlJc w:val="left"/>
      <w:pPr>
        <w:ind w:left="1080" w:hanging="360"/>
      </w:pPr>
    </w:lvl>
  </w:abstractNum>
  <w:abstractNum w:abstractNumId="2">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3">
    <w:nsid w:val="00000004"/>
    <w:multiLevelType w:val="singleLevel"/>
    <w:tmpl w:val="00000000"/>
    <w:lvl w:ilvl="0">
      <w:start w:val="1"/>
      <w:numFmt w:val="decimal"/>
      <w:lvlText w:val="%1."/>
      <w:lvlJc w:val="left"/>
      <w:pPr>
        <w:tabs>
          <w:tab w:val="num" w:pos="720"/>
        </w:tabs>
        <w:ind w:left="720" w:hanging="360"/>
      </w:pPr>
    </w:lvl>
  </w:abstractNum>
  <w:abstractNum w:abstractNumId="4">
    <w:nsid w:val="00000008"/>
    <w:multiLevelType w:val="singleLevel"/>
    <w:tmpl w:val="00000000"/>
    <w:lvl w:ilvl="0">
      <w:start w:val="1"/>
      <w:numFmt w:val="decimal"/>
      <w:pStyle w:val="numberedlist"/>
      <w:lvlText w:val="%1."/>
      <w:legacy w:legacy="1" w:legacySpace="0" w:legacyIndent="360"/>
      <w:lvlJc w:val="left"/>
      <w:pPr>
        <w:ind w:left="540" w:hanging="360"/>
      </w:pPr>
    </w:lvl>
  </w:abstractNum>
  <w:abstractNum w:abstractNumId="5">
    <w:nsid w:val="023D1B64"/>
    <w:multiLevelType w:val="hybridMultilevel"/>
    <w:tmpl w:val="1FAEAC06"/>
    <w:lvl w:ilvl="0" w:tplc="CAF830AE">
      <w:start w:val="1"/>
      <w:numFmt w:val="bullet"/>
      <w:lvlText w:val=""/>
      <w:lvlJc w:val="left"/>
      <w:pPr>
        <w:tabs>
          <w:tab w:val="num" w:pos="720"/>
        </w:tabs>
        <w:ind w:left="720" w:hanging="360"/>
      </w:pPr>
      <w:rPr>
        <w:rFonts w:ascii="Symbol" w:hAnsi="Symbol" w:cs="Times New Roman" w:hint="default"/>
      </w:rPr>
    </w:lvl>
    <w:lvl w:ilvl="1" w:tplc="0DA6E78E">
      <w:start w:val="1"/>
      <w:numFmt w:val="bullet"/>
      <w:lvlText w:val="o"/>
      <w:lvlJc w:val="left"/>
      <w:pPr>
        <w:tabs>
          <w:tab w:val="num" w:pos="1440"/>
        </w:tabs>
        <w:ind w:left="1440" w:hanging="360"/>
      </w:pPr>
      <w:rPr>
        <w:rFonts w:ascii="Courier New" w:hAnsi="Courier New" w:cs="Wingdings" w:hint="default"/>
      </w:rPr>
    </w:lvl>
    <w:lvl w:ilvl="2" w:tplc="EB1C142C">
      <w:start w:val="1"/>
      <w:numFmt w:val="bullet"/>
      <w:lvlText w:val=""/>
      <w:lvlJc w:val="left"/>
      <w:pPr>
        <w:tabs>
          <w:tab w:val="num" w:pos="2160"/>
        </w:tabs>
        <w:ind w:left="2160" w:hanging="360"/>
      </w:pPr>
      <w:rPr>
        <w:rFonts w:ascii="Wingdings" w:hAnsi="Wingdings" w:cs="Times New Roman" w:hint="default"/>
      </w:rPr>
    </w:lvl>
    <w:lvl w:ilvl="3" w:tplc="41746168">
      <w:start w:val="1"/>
      <w:numFmt w:val="bullet"/>
      <w:lvlText w:val=""/>
      <w:lvlJc w:val="left"/>
      <w:pPr>
        <w:tabs>
          <w:tab w:val="num" w:pos="2880"/>
        </w:tabs>
        <w:ind w:left="2880" w:hanging="360"/>
      </w:pPr>
      <w:rPr>
        <w:rFonts w:ascii="Symbol" w:hAnsi="Symbol" w:cs="Times New Roman" w:hint="default"/>
      </w:rPr>
    </w:lvl>
    <w:lvl w:ilvl="4" w:tplc="2850064A">
      <w:start w:val="1"/>
      <w:numFmt w:val="bullet"/>
      <w:lvlText w:val="o"/>
      <w:lvlJc w:val="left"/>
      <w:pPr>
        <w:tabs>
          <w:tab w:val="num" w:pos="3600"/>
        </w:tabs>
        <w:ind w:left="3600" w:hanging="360"/>
      </w:pPr>
      <w:rPr>
        <w:rFonts w:ascii="Courier New" w:hAnsi="Courier New" w:cs="Wingdings" w:hint="default"/>
      </w:rPr>
    </w:lvl>
    <w:lvl w:ilvl="5" w:tplc="A0DA71AE">
      <w:start w:val="1"/>
      <w:numFmt w:val="bullet"/>
      <w:lvlText w:val=""/>
      <w:lvlJc w:val="left"/>
      <w:pPr>
        <w:tabs>
          <w:tab w:val="num" w:pos="4320"/>
        </w:tabs>
        <w:ind w:left="4320" w:hanging="360"/>
      </w:pPr>
      <w:rPr>
        <w:rFonts w:ascii="Wingdings" w:hAnsi="Wingdings" w:cs="Times New Roman" w:hint="default"/>
      </w:rPr>
    </w:lvl>
    <w:lvl w:ilvl="6" w:tplc="B1405ABE">
      <w:start w:val="1"/>
      <w:numFmt w:val="bullet"/>
      <w:lvlText w:val=""/>
      <w:lvlJc w:val="left"/>
      <w:pPr>
        <w:tabs>
          <w:tab w:val="num" w:pos="5040"/>
        </w:tabs>
        <w:ind w:left="5040" w:hanging="360"/>
      </w:pPr>
      <w:rPr>
        <w:rFonts w:ascii="Symbol" w:hAnsi="Symbol" w:cs="Times New Roman" w:hint="default"/>
      </w:rPr>
    </w:lvl>
    <w:lvl w:ilvl="7" w:tplc="AA4C9A1C">
      <w:start w:val="1"/>
      <w:numFmt w:val="bullet"/>
      <w:lvlText w:val="o"/>
      <w:lvlJc w:val="left"/>
      <w:pPr>
        <w:tabs>
          <w:tab w:val="num" w:pos="5760"/>
        </w:tabs>
        <w:ind w:left="5760" w:hanging="360"/>
      </w:pPr>
      <w:rPr>
        <w:rFonts w:ascii="Courier New" w:hAnsi="Courier New" w:cs="Wingdings" w:hint="default"/>
      </w:rPr>
    </w:lvl>
    <w:lvl w:ilvl="8" w:tplc="8D0EE3EC">
      <w:start w:val="1"/>
      <w:numFmt w:val="bullet"/>
      <w:lvlText w:val=""/>
      <w:lvlJc w:val="left"/>
      <w:pPr>
        <w:tabs>
          <w:tab w:val="num" w:pos="6480"/>
        </w:tabs>
        <w:ind w:left="6480" w:hanging="360"/>
      </w:pPr>
      <w:rPr>
        <w:rFonts w:ascii="Wingdings" w:hAnsi="Wingdings" w:cs="Times New Roman" w:hint="default"/>
      </w:rPr>
    </w:lvl>
  </w:abstractNum>
  <w:abstractNum w:abstractNumId="6">
    <w:nsid w:val="06A34FD0"/>
    <w:multiLevelType w:val="hybridMultilevel"/>
    <w:tmpl w:val="530A090C"/>
    <w:lvl w:ilvl="0" w:tplc="256C2616">
      <w:start w:val="1"/>
      <w:numFmt w:val="bullet"/>
      <w:lvlText w:val=""/>
      <w:lvlJc w:val="left"/>
      <w:pPr>
        <w:tabs>
          <w:tab w:val="num" w:pos="720"/>
        </w:tabs>
        <w:ind w:left="720" w:hanging="360"/>
      </w:pPr>
      <w:rPr>
        <w:rFonts w:ascii="Symbol" w:hAnsi="Symbol" w:cs="Times New Roman" w:hint="default"/>
      </w:rPr>
    </w:lvl>
    <w:lvl w:ilvl="1" w:tplc="6DBC5A34">
      <w:start w:val="1"/>
      <w:numFmt w:val="decimal"/>
      <w:lvlText w:val="%2."/>
      <w:lvlJc w:val="left"/>
      <w:pPr>
        <w:tabs>
          <w:tab w:val="num" w:pos="1440"/>
        </w:tabs>
        <w:ind w:left="1440" w:hanging="360"/>
      </w:pPr>
      <w:rPr>
        <w:rFonts w:hint="default"/>
      </w:rPr>
    </w:lvl>
    <w:lvl w:ilvl="2" w:tplc="FA40F068">
      <w:start w:val="1"/>
      <w:numFmt w:val="bullet"/>
      <w:lvlText w:val=""/>
      <w:lvlJc w:val="left"/>
      <w:pPr>
        <w:tabs>
          <w:tab w:val="num" w:pos="2160"/>
        </w:tabs>
        <w:ind w:left="2160" w:hanging="360"/>
      </w:pPr>
      <w:rPr>
        <w:rFonts w:ascii="Wingdings" w:hAnsi="Wingdings" w:cs="Times New Roman" w:hint="default"/>
      </w:rPr>
    </w:lvl>
    <w:lvl w:ilvl="3" w:tplc="777A2366">
      <w:start w:val="1"/>
      <w:numFmt w:val="bullet"/>
      <w:lvlText w:val=""/>
      <w:lvlJc w:val="left"/>
      <w:pPr>
        <w:tabs>
          <w:tab w:val="num" w:pos="2880"/>
        </w:tabs>
        <w:ind w:left="2880" w:hanging="360"/>
      </w:pPr>
      <w:rPr>
        <w:rFonts w:ascii="Symbol" w:hAnsi="Symbol" w:cs="Times New Roman" w:hint="default"/>
      </w:rPr>
    </w:lvl>
    <w:lvl w:ilvl="4" w:tplc="480C6A6E">
      <w:start w:val="1"/>
      <w:numFmt w:val="bullet"/>
      <w:lvlText w:val="o"/>
      <w:lvlJc w:val="left"/>
      <w:pPr>
        <w:tabs>
          <w:tab w:val="num" w:pos="3600"/>
        </w:tabs>
        <w:ind w:left="3600" w:hanging="360"/>
      </w:pPr>
      <w:rPr>
        <w:rFonts w:ascii="Courier New" w:hAnsi="Courier New" w:cs="Wingdings" w:hint="default"/>
      </w:rPr>
    </w:lvl>
    <w:lvl w:ilvl="5" w:tplc="824632DE">
      <w:start w:val="1"/>
      <w:numFmt w:val="bullet"/>
      <w:lvlText w:val=""/>
      <w:lvlJc w:val="left"/>
      <w:pPr>
        <w:tabs>
          <w:tab w:val="num" w:pos="4320"/>
        </w:tabs>
        <w:ind w:left="4320" w:hanging="360"/>
      </w:pPr>
      <w:rPr>
        <w:rFonts w:ascii="Wingdings" w:hAnsi="Wingdings" w:cs="Times New Roman" w:hint="default"/>
      </w:rPr>
    </w:lvl>
    <w:lvl w:ilvl="6" w:tplc="B7140FA8">
      <w:start w:val="1"/>
      <w:numFmt w:val="bullet"/>
      <w:lvlText w:val=""/>
      <w:lvlJc w:val="left"/>
      <w:pPr>
        <w:tabs>
          <w:tab w:val="num" w:pos="5040"/>
        </w:tabs>
        <w:ind w:left="5040" w:hanging="360"/>
      </w:pPr>
      <w:rPr>
        <w:rFonts w:ascii="Symbol" w:hAnsi="Symbol" w:cs="Times New Roman" w:hint="default"/>
      </w:rPr>
    </w:lvl>
    <w:lvl w:ilvl="7" w:tplc="E258E96A">
      <w:start w:val="1"/>
      <w:numFmt w:val="bullet"/>
      <w:lvlText w:val="o"/>
      <w:lvlJc w:val="left"/>
      <w:pPr>
        <w:tabs>
          <w:tab w:val="num" w:pos="5760"/>
        </w:tabs>
        <w:ind w:left="5760" w:hanging="360"/>
      </w:pPr>
      <w:rPr>
        <w:rFonts w:ascii="Courier New" w:hAnsi="Courier New" w:cs="Wingdings" w:hint="default"/>
      </w:rPr>
    </w:lvl>
    <w:lvl w:ilvl="8" w:tplc="14DCC4D6">
      <w:start w:val="1"/>
      <w:numFmt w:val="bullet"/>
      <w:lvlText w:val=""/>
      <w:lvlJc w:val="left"/>
      <w:pPr>
        <w:tabs>
          <w:tab w:val="num" w:pos="6480"/>
        </w:tabs>
        <w:ind w:left="6480" w:hanging="360"/>
      </w:pPr>
      <w:rPr>
        <w:rFonts w:ascii="Wingdings" w:hAnsi="Wingdings" w:cs="Times New Roman" w:hint="default"/>
      </w:rPr>
    </w:lvl>
  </w:abstractNum>
  <w:abstractNum w:abstractNumId="7">
    <w:nsid w:val="0D151880"/>
    <w:multiLevelType w:val="hybridMultilevel"/>
    <w:tmpl w:val="1D76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A5724"/>
    <w:multiLevelType w:val="multilevel"/>
    <w:tmpl w:val="89DEB4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0A2925"/>
    <w:multiLevelType w:val="multilevel"/>
    <w:tmpl w:val="5ED0D7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764501A"/>
    <w:multiLevelType w:val="multilevel"/>
    <w:tmpl w:val="9C2CE7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FA553B"/>
    <w:multiLevelType w:val="multilevel"/>
    <w:tmpl w:val="F6026AC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F416496"/>
    <w:multiLevelType w:val="hybridMultilevel"/>
    <w:tmpl w:val="2D2A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E459E"/>
    <w:multiLevelType w:val="multilevel"/>
    <w:tmpl w:val="EDECF6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5B9030A"/>
    <w:multiLevelType w:val="multilevel"/>
    <w:tmpl w:val="70BC64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9C1EBD"/>
    <w:multiLevelType w:val="hybridMultilevel"/>
    <w:tmpl w:val="DF205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E209B9"/>
    <w:multiLevelType w:val="multilevel"/>
    <w:tmpl w:val="72EC24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2152462"/>
    <w:multiLevelType w:val="multilevel"/>
    <w:tmpl w:val="C0C62840"/>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4936584"/>
    <w:multiLevelType w:val="multilevel"/>
    <w:tmpl w:val="8D906B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DC77009"/>
    <w:multiLevelType w:val="hybridMultilevel"/>
    <w:tmpl w:val="D616CC90"/>
    <w:lvl w:ilvl="0" w:tplc="157A6DC8">
      <w:start w:val="1"/>
      <w:numFmt w:val="bullet"/>
      <w:lvlText w:val=""/>
      <w:lvlJc w:val="left"/>
      <w:pPr>
        <w:tabs>
          <w:tab w:val="num" w:pos="720"/>
        </w:tabs>
        <w:ind w:left="720" w:hanging="360"/>
      </w:pPr>
      <w:rPr>
        <w:rFonts w:ascii="Symbol" w:hAnsi="Symbol" w:hint="default"/>
      </w:rPr>
    </w:lvl>
    <w:lvl w:ilvl="1" w:tplc="3250A88E" w:tentative="1">
      <w:start w:val="1"/>
      <w:numFmt w:val="bullet"/>
      <w:lvlText w:val="o"/>
      <w:lvlJc w:val="left"/>
      <w:pPr>
        <w:tabs>
          <w:tab w:val="num" w:pos="1440"/>
        </w:tabs>
        <w:ind w:left="1440" w:hanging="360"/>
      </w:pPr>
      <w:rPr>
        <w:rFonts w:ascii="Courier New" w:hAnsi="Courier New" w:cs="Wingdings" w:hint="default"/>
      </w:rPr>
    </w:lvl>
    <w:lvl w:ilvl="2" w:tplc="E11C6E42" w:tentative="1">
      <w:start w:val="1"/>
      <w:numFmt w:val="bullet"/>
      <w:lvlText w:val=""/>
      <w:lvlJc w:val="left"/>
      <w:pPr>
        <w:tabs>
          <w:tab w:val="num" w:pos="2160"/>
        </w:tabs>
        <w:ind w:left="2160" w:hanging="360"/>
      </w:pPr>
      <w:rPr>
        <w:rFonts w:ascii="Wingdings" w:hAnsi="Wingdings" w:hint="default"/>
      </w:rPr>
    </w:lvl>
    <w:lvl w:ilvl="3" w:tplc="6FE0774A" w:tentative="1">
      <w:start w:val="1"/>
      <w:numFmt w:val="bullet"/>
      <w:lvlText w:val=""/>
      <w:lvlJc w:val="left"/>
      <w:pPr>
        <w:tabs>
          <w:tab w:val="num" w:pos="2880"/>
        </w:tabs>
        <w:ind w:left="2880" w:hanging="360"/>
      </w:pPr>
      <w:rPr>
        <w:rFonts w:ascii="Symbol" w:hAnsi="Symbol" w:hint="default"/>
      </w:rPr>
    </w:lvl>
    <w:lvl w:ilvl="4" w:tplc="CAC0CA22" w:tentative="1">
      <w:start w:val="1"/>
      <w:numFmt w:val="bullet"/>
      <w:lvlText w:val="o"/>
      <w:lvlJc w:val="left"/>
      <w:pPr>
        <w:tabs>
          <w:tab w:val="num" w:pos="3600"/>
        </w:tabs>
        <w:ind w:left="3600" w:hanging="360"/>
      </w:pPr>
      <w:rPr>
        <w:rFonts w:ascii="Courier New" w:hAnsi="Courier New" w:cs="Wingdings" w:hint="default"/>
      </w:rPr>
    </w:lvl>
    <w:lvl w:ilvl="5" w:tplc="029EB7EC" w:tentative="1">
      <w:start w:val="1"/>
      <w:numFmt w:val="bullet"/>
      <w:lvlText w:val=""/>
      <w:lvlJc w:val="left"/>
      <w:pPr>
        <w:tabs>
          <w:tab w:val="num" w:pos="4320"/>
        </w:tabs>
        <w:ind w:left="4320" w:hanging="360"/>
      </w:pPr>
      <w:rPr>
        <w:rFonts w:ascii="Wingdings" w:hAnsi="Wingdings" w:hint="default"/>
      </w:rPr>
    </w:lvl>
    <w:lvl w:ilvl="6" w:tplc="468252AC" w:tentative="1">
      <w:start w:val="1"/>
      <w:numFmt w:val="bullet"/>
      <w:lvlText w:val=""/>
      <w:lvlJc w:val="left"/>
      <w:pPr>
        <w:tabs>
          <w:tab w:val="num" w:pos="5040"/>
        </w:tabs>
        <w:ind w:left="5040" w:hanging="360"/>
      </w:pPr>
      <w:rPr>
        <w:rFonts w:ascii="Symbol" w:hAnsi="Symbol" w:hint="default"/>
      </w:rPr>
    </w:lvl>
    <w:lvl w:ilvl="7" w:tplc="04BA9AD4" w:tentative="1">
      <w:start w:val="1"/>
      <w:numFmt w:val="bullet"/>
      <w:lvlText w:val="o"/>
      <w:lvlJc w:val="left"/>
      <w:pPr>
        <w:tabs>
          <w:tab w:val="num" w:pos="5760"/>
        </w:tabs>
        <w:ind w:left="5760" w:hanging="360"/>
      </w:pPr>
      <w:rPr>
        <w:rFonts w:ascii="Courier New" w:hAnsi="Courier New" w:cs="Wingdings" w:hint="default"/>
      </w:rPr>
    </w:lvl>
    <w:lvl w:ilvl="8" w:tplc="62E2E234" w:tentative="1">
      <w:start w:val="1"/>
      <w:numFmt w:val="bullet"/>
      <w:lvlText w:val=""/>
      <w:lvlJc w:val="left"/>
      <w:pPr>
        <w:tabs>
          <w:tab w:val="num" w:pos="6480"/>
        </w:tabs>
        <w:ind w:left="6480" w:hanging="360"/>
      </w:pPr>
      <w:rPr>
        <w:rFonts w:ascii="Wingdings" w:hAnsi="Wingdings" w:hint="default"/>
      </w:rPr>
    </w:lvl>
  </w:abstractNum>
  <w:abstractNum w:abstractNumId="20">
    <w:nsid w:val="5DE02710"/>
    <w:multiLevelType w:val="hybridMultilevel"/>
    <w:tmpl w:val="AA74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F646A8"/>
    <w:multiLevelType w:val="multilevel"/>
    <w:tmpl w:val="6B228D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FA46EB4"/>
    <w:multiLevelType w:val="multilevel"/>
    <w:tmpl w:val="F83A4A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16D4EE6"/>
    <w:multiLevelType w:val="hybridMultilevel"/>
    <w:tmpl w:val="476E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755E8"/>
    <w:multiLevelType w:val="hybridMultilevel"/>
    <w:tmpl w:val="8F88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75439"/>
    <w:multiLevelType w:val="multilevel"/>
    <w:tmpl w:val="CEA893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763106C9"/>
    <w:multiLevelType w:val="hybridMultilevel"/>
    <w:tmpl w:val="09487606"/>
    <w:lvl w:ilvl="0" w:tplc="69C8B946">
      <w:start w:val="1"/>
      <w:numFmt w:val="bullet"/>
      <w:lvlText w:val=""/>
      <w:lvlJc w:val="left"/>
      <w:pPr>
        <w:tabs>
          <w:tab w:val="num" w:pos="1080"/>
        </w:tabs>
        <w:ind w:left="1080" w:hanging="360"/>
      </w:pPr>
      <w:rPr>
        <w:rFonts w:ascii="Symbol" w:hAnsi="Symbol" w:hint="default"/>
      </w:rPr>
    </w:lvl>
    <w:lvl w:ilvl="1" w:tplc="30E6593E" w:tentative="1">
      <w:start w:val="1"/>
      <w:numFmt w:val="bullet"/>
      <w:lvlText w:val="o"/>
      <w:lvlJc w:val="left"/>
      <w:pPr>
        <w:tabs>
          <w:tab w:val="num" w:pos="2160"/>
        </w:tabs>
        <w:ind w:left="2160" w:hanging="360"/>
      </w:pPr>
      <w:rPr>
        <w:rFonts w:ascii="Courier New" w:hAnsi="Courier New" w:cs="Wingdings" w:hint="default"/>
      </w:rPr>
    </w:lvl>
    <w:lvl w:ilvl="2" w:tplc="18F61C8A" w:tentative="1">
      <w:start w:val="1"/>
      <w:numFmt w:val="bullet"/>
      <w:lvlText w:val=""/>
      <w:lvlJc w:val="left"/>
      <w:pPr>
        <w:tabs>
          <w:tab w:val="num" w:pos="2880"/>
        </w:tabs>
        <w:ind w:left="2880" w:hanging="360"/>
      </w:pPr>
      <w:rPr>
        <w:rFonts w:ascii="Wingdings" w:hAnsi="Wingdings" w:hint="default"/>
      </w:rPr>
    </w:lvl>
    <w:lvl w:ilvl="3" w:tplc="44D2945E" w:tentative="1">
      <w:start w:val="1"/>
      <w:numFmt w:val="bullet"/>
      <w:lvlText w:val=""/>
      <w:lvlJc w:val="left"/>
      <w:pPr>
        <w:tabs>
          <w:tab w:val="num" w:pos="3600"/>
        </w:tabs>
        <w:ind w:left="3600" w:hanging="360"/>
      </w:pPr>
      <w:rPr>
        <w:rFonts w:ascii="Symbol" w:hAnsi="Symbol" w:hint="default"/>
      </w:rPr>
    </w:lvl>
    <w:lvl w:ilvl="4" w:tplc="4EB4B6A6" w:tentative="1">
      <w:start w:val="1"/>
      <w:numFmt w:val="bullet"/>
      <w:lvlText w:val="o"/>
      <w:lvlJc w:val="left"/>
      <w:pPr>
        <w:tabs>
          <w:tab w:val="num" w:pos="4320"/>
        </w:tabs>
        <w:ind w:left="4320" w:hanging="360"/>
      </w:pPr>
      <w:rPr>
        <w:rFonts w:ascii="Courier New" w:hAnsi="Courier New" w:cs="Wingdings" w:hint="default"/>
      </w:rPr>
    </w:lvl>
    <w:lvl w:ilvl="5" w:tplc="B30430DC" w:tentative="1">
      <w:start w:val="1"/>
      <w:numFmt w:val="bullet"/>
      <w:lvlText w:val=""/>
      <w:lvlJc w:val="left"/>
      <w:pPr>
        <w:tabs>
          <w:tab w:val="num" w:pos="5040"/>
        </w:tabs>
        <w:ind w:left="5040" w:hanging="360"/>
      </w:pPr>
      <w:rPr>
        <w:rFonts w:ascii="Wingdings" w:hAnsi="Wingdings" w:hint="default"/>
      </w:rPr>
    </w:lvl>
    <w:lvl w:ilvl="6" w:tplc="CC264A82" w:tentative="1">
      <w:start w:val="1"/>
      <w:numFmt w:val="bullet"/>
      <w:lvlText w:val=""/>
      <w:lvlJc w:val="left"/>
      <w:pPr>
        <w:tabs>
          <w:tab w:val="num" w:pos="5760"/>
        </w:tabs>
        <w:ind w:left="5760" w:hanging="360"/>
      </w:pPr>
      <w:rPr>
        <w:rFonts w:ascii="Symbol" w:hAnsi="Symbol" w:hint="default"/>
      </w:rPr>
    </w:lvl>
    <w:lvl w:ilvl="7" w:tplc="DFE845EA" w:tentative="1">
      <w:start w:val="1"/>
      <w:numFmt w:val="bullet"/>
      <w:lvlText w:val="o"/>
      <w:lvlJc w:val="left"/>
      <w:pPr>
        <w:tabs>
          <w:tab w:val="num" w:pos="6480"/>
        </w:tabs>
        <w:ind w:left="6480" w:hanging="360"/>
      </w:pPr>
      <w:rPr>
        <w:rFonts w:ascii="Courier New" w:hAnsi="Courier New" w:cs="Wingdings" w:hint="default"/>
      </w:rPr>
    </w:lvl>
    <w:lvl w:ilvl="8" w:tplc="9392B876" w:tentative="1">
      <w:start w:val="1"/>
      <w:numFmt w:val="bullet"/>
      <w:lvlText w:val=""/>
      <w:lvlJc w:val="left"/>
      <w:pPr>
        <w:tabs>
          <w:tab w:val="num" w:pos="7200"/>
        </w:tabs>
        <w:ind w:left="7200" w:hanging="360"/>
      </w:pPr>
      <w:rPr>
        <w:rFonts w:ascii="Wingdings" w:hAnsi="Wingdings" w:hint="default"/>
      </w:rPr>
    </w:lvl>
  </w:abstractNum>
  <w:abstractNum w:abstractNumId="27">
    <w:nsid w:val="777066A1"/>
    <w:multiLevelType w:val="multilevel"/>
    <w:tmpl w:val="FA80AEF2"/>
    <w:lvl w:ilvl="0">
      <w:start w:val="1"/>
      <w:numFmt w:val="decimal"/>
      <w:lvlText w:val="%1."/>
      <w:lvlJc w:val="left"/>
      <w:pPr>
        <w:tabs>
          <w:tab w:val="num" w:pos="1443"/>
        </w:tabs>
        <w:ind w:left="1443" w:hanging="360"/>
      </w:pPr>
    </w:lvl>
    <w:lvl w:ilvl="1" w:tentative="1">
      <w:start w:val="1"/>
      <w:numFmt w:val="lowerLetter"/>
      <w:lvlText w:val="%2."/>
      <w:lvlJc w:val="left"/>
      <w:pPr>
        <w:tabs>
          <w:tab w:val="num" w:pos="2163"/>
        </w:tabs>
        <w:ind w:left="2163" w:hanging="360"/>
      </w:pPr>
    </w:lvl>
    <w:lvl w:ilvl="2" w:tentative="1">
      <w:start w:val="1"/>
      <w:numFmt w:val="lowerRoman"/>
      <w:lvlText w:val="%3."/>
      <w:lvlJc w:val="right"/>
      <w:pPr>
        <w:tabs>
          <w:tab w:val="num" w:pos="2883"/>
        </w:tabs>
        <w:ind w:left="2883" w:hanging="180"/>
      </w:pPr>
    </w:lvl>
    <w:lvl w:ilvl="3" w:tentative="1">
      <w:start w:val="1"/>
      <w:numFmt w:val="decimal"/>
      <w:lvlText w:val="%4."/>
      <w:lvlJc w:val="left"/>
      <w:pPr>
        <w:tabs>
          <w:tab w:val="num" w:pos="3603"/>
        </w:tabs>
        <w:ind w:left="3603" w:hanging="360"/>
      </w:pPr>
    </w:lvl>
    <w:lvl w:ilvl="4" w:tentative="1">
      <w:start w:val="1"/>
      <w:numFmt w:val="lowerLetter"/>
      <w:lvlText w:val="%5."/>
      <w:lvlJc w:val="left"/>
      <w:pPr>
        <w:tabs>
          <w:tab w:val="num" w:pos="4323"/>
        </w:tabs>
        <w:ind w:left="4323" w:hanging="360"/>
      </w:pPr>
    </w:lvl>
    <w:lvl w:ilvl="5" w:tentative="1">
      <w:start w:val="1"/>
      <w:numFmt w:val="lowerRoman"/>
      <w:lvlText w:val="%6."/>
      <w:lvlJc w:val="right"/>
      <w:pPr>
        <w:tabs>
          <w:tab w:val="num" w:pos="5043"/>
        </w:tabs>
        <w:ind w:left="5043" w:hanging="180"/>
      </w:pPr>
    </w:lvl>
    <w:lvl w:ilvl="6" w:tentative="1">
      <w:start w:val="1"/>
      <w:numFmt w:val="decimal"/>
      <w:lvlText w:val="%7."/>
      <w:lvlJc w:val="left"/>
      <w:pPr>
        <w:tabs>
          <w:tab w:val="num" w:pos="5763"/>
        </w:tabs>
        <w:ind w:left="5763" w:hanging="360"/>
      </w:pPr>
    </w:lvl>
    <w:lvl w:ilvl="7" w:tentative="1">
      <w:start w:val="1"/>
      <w:numFmt w:val="lowerLetter"/>
      <w:lvlText w:val="%8."/>
      <w:lvlJc w:val="left"/>
      <w:pPr>
        <w:tabs>
          <w:tab w:val="num" w:pos="6483"/>
        </w:tabs>
        <w:ind w:left="6483" w:hanging="360"/>
      </w:pPr>
    </w:lvl>
    <w:lvl w:ilvl="8" w:tentative="1">
      <w:start w:val="1"/>
      <w:numFmt w:val="lowerRoman"/>
      <w:lvlText w:val="%9."/>
      <w:lvlJc w:val="right"/>
      <w:pPr>
        <w:tabs>
          <w:tab w:val="num" w:pos="7203"/>
        </w:tabs>
        <w:ind w:left="7203" w:hanging="180"/>
      </w:pPr>
    </w:lvl>
  </w:abstractNum>
  <w:abstractNum w:abstractNumId="28">
    <w:nsid w:val="7C4E14A2"/>
    <w:multiLevelType w:val="hybridMultilevel"/>
    <w:tmpl w:val="12628C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5"/>
  </w:num>
  <w:num w:numId="5">
    <w:abstractNumId w:val="9"/>
  </w:num>
  <w:num w:numId="6">
    <w:abstractNumId w:val="17"/>
  </w:num>
  <w:num w:numId="7">
    <w:abstractNumId w:val="10"/>
  </w:num>
  <w:num w:numId="8">
    <w:abstractNumId w:val="11"/>
  </w:num>
  <w:num w:numId="9">
    <w:abstractNumId w:val="27"/>
  </w:num>
  <w:num w:numId="10">
    <w:abstractNumId w:val="19"/>
  </w:num>
  <w:num w:numId="11">
    <w:abstractNumId w:val="5"/>
  </w:num>
  <w:num w:numId="12">
    <w:abstractNumId w:val="26"/>
  </w:num>
  <w:num w:numId="13">
    <w:abstractNumId w:val="6"/>
  </w:num>
  <w:num w:numId="14">
    <w:abstractNumId w:val="18"/>
  </w:num>
  <w:num w:numId="15">
    <w:abstractNumId w:val="16"/>
  </w:num>
  <w:num w:numId="16">
    <w:abstractNumId w:val="8"/>
  </w:num>
  <w:num w:numId="17">
    <w:abstractNumId w:val="13"/>
  </w:num>
  <w:num w:numId="18">
    <w:abstractNumId w:val="14"/>
  </w:num>
  <w:num w:numId="19">
    <w:abstractNumId w:val="22"/>
  </w:num>
  <w:num w:numId="20">
    <w:abstractNumId w:val="21"/>
  </w:num>
  <w:num w:numId="21">
    <w:abstractNumId w:val="3"/>
  </w:num>
  <w:num w:numId="22">
    <w:abstractNumId w:val="0"/>
  </w:num>
  <w:num w:numId="23">
    <w:abstractNumId w:val="12"/>
  </w:num>
  <w:num w:numId="24">
    <w:abstractNumId w:val="7"/>
  </w:num>
  <w:num w:numId="25">
    <w:abstractNumId w:val="24"/>
  </w:num>
  <w:num w:numId="26">
    <w:abstractNumId w:val="23"/>
  </w:num>
  <w:num w:numId="27">
    <w:abstractNumId w:val="20"/>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49"/>
    <w:rsid w:val="00004CBB"/>
    <w:rsid w:val="0001062B"/>
    <w:rsid w:val="00014EDC"/>
    <w:rsid w:val="000329FA"/>
    <w:rsid w:val="00041C0C"/>
    <w:rsid w:val="00067703"/>
    <w:rsid w:val="000740B9"/>
    <w:rsid w:val="000A1C46"/>
    <w:rsid w:val="000C77F5"/>
    <w:rsid w:val="000E7CBA"/>
    <w:rsid w:val="000F7F81"/>
    <w:rsid w:val="00122FD6"/>
    <w:rsid w:val="00123BB1"/>
    <w:rsid w:val="001356BF"/>
    <w:rsid w:val="00162682"/>
    <w:rsid w:val="00163231"/>
    <w:rsid w:val="00163250"/>
    <w:rsid w:val="0018011E"/>
    <w:rsid w:val="00183726"/>
    <w:rsid w:val="00195D23"/>
    <w:rsid w:val="001A209B"/>
    <w:rsid w:val="001A78EA"/>
    <w:rsid w:val="001B28CE"/>
    <w:rsid w:val="00244216"/>
    <w:rsid w:val="0026391F"/>
    <w:rsid w:val="002664B0"/>
    <w:rsid w:val="00277960"/>
    <w:rsid w:val="002B1298"/>
    <w:rsid w:val="002B7E15"/>
    <w:rsid w:val="002C3D6A"/>
    <w:rsid w:val="002D6E39"/>
    <w:rsid w:val="003072C9"/>
    <w:rsid w:val="00322937"/>
    <w:rsid w:val="00347DD0"/>
    <w:rsid w:val="003520BC"/>
    <w:rsid w:val="00353A48"/>
    <w:rsid w:val="003A01B5"/>
    <w:rsid w:val="003A7517"/>
    <w:rsid w:val="003B72CE"/>
    <w:rsid w:val="003C3590"/>
    <w:rsid w:val="003D2C79"/>
    <w:rsid w:val="003D3A99"/>
    <w:rsid w:val="003E6179"/>
    <w:rsid w:val="003F6E06"/>
    <w:rsid w:val="00401F52"/>
    <w:rsid w:val="00414025"/>
    <w:rsid w:val="00436755"/>
    <w:rsid w:val="00464D82"/>
    <w:rsid w:val="00483373"/>
    <w:rsid w:val="00496046"/>
    <w:rsid w:val="004D2446"/>
    <w:rsid w:val="004D57A9"/>
    <w:rsid w:val="004E04BA"/>
    <w:rsid w:val="00557AC2"/>
    <w:rsid w:val="00557E8F"/>
    <w:rsid w:val="00562484"/>
    <w:rsid w:val="00573466"/>
    <w:rsid w:val="00586D9D"/>
    <w:rsid w:val="00590E20"/>
    <w:rsid w:val="005B0B2E"/>
    <w:rsid w:val="005C2CA9"/>
    <w:rsid w:val="005C330B"/>
    <w:rsid w:val="005F5E09"/>
    <w:rsid w:val="00607DC9"/>
    <w:rsid w:val="0062357D"/>
    <w:rsid w:val="006349D8"/>
    <w:rsid w:val="00647B33"/>
    <w:rsid w:val="00651183"/>
    <w:rsid w:val="00682FE9"/>
    <w:rsid w:val="0069337D"/>
    <w:rsid w:val="00696B01"/>
    <w:rsid w:val="006A41FD"/>
    <w:rsid w:val="006F4E02"/>
    <w:rsid w:val="007073B8"/>
    <w:rsid w:val="0073587F"/>
    <w:rsid w:val="0073712D"/>
    <w:rsid w:val="0074415B"/>
    <w:rsid w:val="00752A28"/>
    <w:rsid w:val="00757FB9"/>
    <w:rsid w:val="007606CC"/>
    <w:rsid w:val="00762100"/>
    <w:rsid w:val="007C25AC"/>
    <w:rsid w:val="007F6326"/>
    <w:rsid w:val="00812E55"/>
    <w:rsid w:val="0082682E"/>
    <w:rsid w:val="00840813"/>
    <w:rsid w:val="00846E46"/>
    <w:rsid w:val="00887926"/>
    <w:rsid w:val="008940EC"/>
    <w:rsid w:val="008977D7"/>
    <w:rsid w:val="008A6C57"/>
    <w:rsid w:val="008D23E7"/>
    <w:rsid w:val="008F6F8D"/>
    <w:rsid w:val="008F78B5"/>
    <w:rsid w:val="0090631E"/>
    <w:rsid w:val="0092383C"/>
    <w:rsid w:val="00936B28"/>
    <w:rsid w:val="00970069"/>
    <w:rsid w:val="009805F0"/>
    <w:rsid w:val="00982803"/>
    <w:rsid w:val="00995C24"/>
    <w:rsid w:val="009A2E79"/>
    <w:rsid w:val="009B0A33"/>
    <w:rsid w:val="009B5A3C"/>
    <w:rsid w:val="009E0F23"/>
    <w:rsid w:val="00A139EE"/>
    <w:rsid w:val="00A20D5E"/>
    <w:rsid w:val="00A506E6"/>
    <w:rsid w:val="00A56AB7"/>
    <w:rsid w:val="00A56EBB"/>
    <w:rsid w:val="00A71CB7"/>
    <w:rsid w:val="00A7284C"/>
    <w:rsid w:val="00A7561C"/>
    <w:rsid w:val="00A815EF"/>
    <w:rsid w:val="00A81A5F"/>
    <w:rsid w:val="00A94442"/>
    <w:rsid w:val="00AD5A2D"/>
    <w:rsid w:val="00AE55B5"/>
    <w:rsid w:val="00B04088"/>
    <w:rsid w:val="00B118F0"/>
    <w:rsid w:val="00B27DDE"/>
    <w:rsid w:val="00B315A0"/>
    <w:rsid w:val="00B4017A"/>
    <w:rsid w:val="00B503E5"/>
    <w:rsid w:val="00B6096F"/>
    <w:rsid w:val="00B616CC"/>
    <w:rsid w:val="00B720C4"/>
    <w:rsid w:val="00B72F58"/>
    <w:rsid w:val="00B87AB7"/>
    <w:rsid w:val="00BA4A2C"/>
    <w:rsid w:val="00BA7B28"/>
    <w:rsid w:val="00BC4808"/>
    <w:rsid w:val="00BC508A"/>
    <w:rsid w:val="00BC5A89"/>
    <w:rsid w:val="00C00209"/>
    <w:rsid w:val="00C11549"/>
    <w:rsid w:val="00C1381B"/>
    <w:rsid w:val="00C245DA"/>
    <w:rsid w:val="00C24791"/>
    <w:rsid w:val="00C25B2B"/>
    <w:rsid w:val="00C46514"/>
    <w:rsid w:val="00C57869"/>
    <w:rsid w:val="00CB19D4"/>
    <w:rsid w:val="00CD5F15"/>
    <w:rsid w:val="00D232FC"/>
    <w:rsid w:val="00D2522B"/>
    <w:rsid w:val="00D2775E"/>
    <w:rsid w:val="00D40B8C"/>
    <w:rsid w:val="00D77296"/>
    <w:rsid w:val="00D91B93"/>
    <w:rsid w:val="00D97251"/>
    <w:rsid w:val="00DB0136"/>
    <w:rsid w:val="00E13242"/>
    <w:rsid w:val="00E259E9"/>
    <w:rsid w:val="00E31E5C"/>
    <w:rsid w:val="00E43390"/>
    <w:rsid w:val="00E5065B"/>
    <w:rsid w:val="00E519A2"/>
    <w:rsid w:val="00E53A0A"/>
    <w:rsid w:val="00E810A4"/>
    <w:rsid w:val="00E85FB7"/>
    <w:rsid w:val="00E968C2"/>
    <w:rsid w:val="00EC3AE2"/>
    <w:rsid w:val="00ED3D51"/>
    <w:rsid w:val="00EF06A4"/>
    <w:rsid w:val="00EF207F"/>
    <w:rsid w:val="00EF647E"/>
    <w:rsid w:val="00F106BE"/>
    <w:rsid w:val="00F20CC2"/>
    <w:rsid w:val="00F4673B"/>
    <w:rsid w:val="00F51B07"/>
    <w:rsid w:val="00F971B6"/>
    <w:rsid w:val="00FA0562"/>
    <w:rsid w:val="00FB7578"/>
    <w:rsid w:val="00FB78A7"/>
    <w:rsid w:val="00FD5FE5"/>
    <w:rsid w:val="00FE675A"/>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6690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character" w:styleId="Strong">
    <w:name w:val="Strong"/>
    <w:uiPriority w:val="22"/>
    <w:qFormat/>
    <w:rsid w:val="00EC3AE2"/>
    <w:rPr>
      <w:b/>
      <w:bCs/>
    </w:rPr>
  </w:style>
  <w:style w:type="character" w:customStyle="1" w:styleId="apple-converted-space">
    <w:name w:val="apple-converted-space"/>
    <w:rsid w:val="00EC3AE2"/>
  </w:style>
  <w:style w:type="character" w:styleId="Emphasis">
    <w:name w:val="Emphasis"/>
    <w:uiPriority w:val="20"/>
    <w:qFormat/>
    <w:rsid w:val="00EC3AE2"/>
    <w:rPr>
      <w:i/>
      <w:iCs/>
    </w:rPr>
  </w:style>
  <w:style w:type="character" w:styleId="Hyperlink">
    <w:name w:val="Hyperlink"/>
    <w:rsid w:val="00D40B8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character" w:styleId="Strong">
    <w:name w:val="Strong"/>
    <w:uiPriority w:val="22"/>
    <w:qFormat/>
    <w:rsid w:val="00EC3AE2"/>
    <w:rPr>
      <w:b/>
      <w:bCs/>
    </w:rPr>
  </w:style>
  <w:style w:type="character" w:customStyle="1" w:styleId="apple-converted-space">
    <w:name w:val="apple-converted-space"/>
    <w:rsid w:val="00EC3AE2"/>
  </w:style>
  <w:style w:type="character" w:styleId="Emphasis">
    <w:name w:val="Emphasis"/>
    <w:uiPriority w:val="20"/>
    <w:qFormat/>
    <w:rsid w:val="00EC3AE2"/>
    <w:rPr>
      <w:i/>
      <w:iCs/>
    </w:rPr>
  </w:style>
  <w:style w:type="character" w:styleId="Hyperlink">
    <w:name w:val="Hyperlink"/>
    <w:rsid w:val="00D40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2128">
      <w:bodyDiv w:val="1"/>
      <w:marLeft w:val="0"/>
      <w:marRight w:val="0"/>
      <w:marTop w:val="0"/>
      <w:marBottom w:val="0"/>
      <w:divBdr>
        <w:top w:val="none" w:sz="0" w:space="0" w:color="auto"/>
        <w:left w:val="none" w:sz="0" w:space="0" w:color="auto"/>
        <w:bottom w:val="none" w:sz="0" w:space="0" w:color="auto"/>
        <w:right w:val="none" w:sz="0" w:space="0" w:color="auto"/>
      </w:divBdr>
      <w:divsChild>
        <w:div w:id="132983971">
          <w:marLeft w:val="0"/>
          <w:marRight w:val="0"/>
          <w:marTop w:val="0"/>
          <w:marBottom w:val="0"/>
          <w:divBdr>
            <w:top w:val="none" w:sz="0" w:space="0" w:color="auto"/>
            <w:left w:val="none" w:sz="0" w:space="0" w:color="auto"/>
            <w:bottom w:val="none" w:sz="0" w:space="0" w:color="auto"/>
            <w:right w:val="none" w:sz="0" w:space="0" w:color="auto"/>
          </w:divBdr>
        </w:div>
        <w:div w:id="1273173941">
          <w:marLeft w:val="0"/>
          <w:marRight w:val="0"/>
          <w:marTop w:val="0"/>
          <w:marBottom w:val="0"/>
          <w:divBdr>
            <w:top w:val="none" w:sz="0" w:space="0" w:color="auto"/>
            <w:left w:val="none" w:sz="0" w:space="0" w:color="auto"/>
            <w:bottom w:val="none" w:sz="0" w:space="0" w:color="auto"/>
            <w:right w:val="none" w:sz="0" w:space="0" w:color="auto"/>
          </w:divBdr>
        </w:div>
        <w:div w:id="1820607294">
          <w:marLeft w:val="0"/>
          <w:marRight w:val="0"/>
          <w:marTop w:val="0"/>
          <w:marBottom w:val="0"/>
          <w:divBdr>
            <w:top w:val="none" w:sz="0" w:space="0" w:color="auto"/>
            <w:left w:val="none" w:sz="0" w:space="0" w:color="auto"/>
            <w:bottom w:val="none" w:sz="0" w:space="0" w:color="auto"/>
            <w:right w:val="none" w:sz="0" w:space="0" w:color="auto"/>
          </w:divBdr>
        </w:div>
      </w:divsChild>
    </w:div>
    <w:div w:id="677974414">
      <w:bodyDiv w:val="1"/>
      <w:marLeft w:val="0"/>
      <w:marRight w:val="0"/>
      <w:marTop w:val="0"/>
      <w:marBottom w:val="0"/>
      <w:divBdr>
        <w:top w:val="none" w:sz="0" w:space="0" w:color="auto"/>
        <w:left w:val="none" w:sz="0" w:space="0" w:color="auto"/>
        <w:bottom w:val="none" w:sz="0" w:space="0" w:color="auto"/>
        <w:right w:val="none" w:sz="0" w:space="0" w:color="auto"/>
      </w:divBdr>
      <w:divsChild>
        <w:div w:id="78139002">
          <w:marLeft w:val="0"/>
          <w:marRight w:val="0"/>
          <w:marTop w:val="0"/>
          <w:marBottom w:val="0"/>
          <w:divBdr>
            <w:top w:val="none" w:sz="0" w:space="0" w:color="auto"/>
            <w:left w:val="none" w:sz="0" w:space="0" w:color="auto"/>
            <w:bottom w:val="none" w:sz="0" w:space="0" w:color="auto"/>
            <w:right w:val="none" w:sz="0" w:space="0" w:color="auto"/>
          </w:divBdr>
        </w:div>
        <w:div w:id="880481788">
          <w:marLeft w:val="0"/>
          <w:marRight w:val="0"/>
          <w:marTop w:val="0"/>
          <w:marBottom w:val="0"/>
          <w:divBdr>
            <w:top w:val="none" w:sz="0" w:space="0" w:color="auto"/>
            <w:left w:val="none" w:sz="0" w:space="0" w:color="auto"/>
            <w:bottom w:val="none" w:sz="0" w:space="0" w:color="auto"/>
            <w:right w:val="none" w:sz="0" w:space="0" w:color="auto"/>
          </w:divBdr>
        </w:div>
        <w:div w:id="960116507">
          <w:marLeft w:val="0"/>
          <w:marRight w:val="0"/>
          <w:marTop w:val="0"/>
          <w:marBottom w:val="0"/>
          <w:divBdr>
            <w:top w:val="none" w:sz="0" w:space="0" w:color="auto"/>
            <w:left w:val="none" w:sz="0" w:space="0" w:color="auto"/>
            <w:bottom w:val="none" w:sz="0" w:space="0" w:color="auto"/>
            <w:right w:val="none" w:sz="0" w:space="0" w:color="auto"/>
          </w:divBdr>
        </w:div>
      </w:divsChild>
    </w:div>
    <w:div w:id="9417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Grey%20Matter%20IV:Programs:Microsoft%20Office%2098:Templates:*ECD%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29F3FA1-CE29-0B4D-B346-7D4D7903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 Form</Template>
  <TotalTime>10</TotalTime>
  <Pages>3</Pages>
  <Words>1178</Words>
  <Characters>6720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ECD</vt:lpstr>
    </vt:vector>
  </TitlesOfParts>
  <Company>Fuller Theological Seminary</Company>
  <LinksUpToDate>false</LinksUpToDate>
  <CharactersWithSpaces>7883</CharactersWithSpaces>
  <SharedDoc>false</SharedDoc>
  <HLinks>
    <vt:vector size="6" baseType="variant">
      <vt:variant>
        <vt:i4>3735566</vt:i4>
      </vt:variant>
      <vt:variant>
        <vt:i4>0</vt:i4>
      </vt:variant>
      <vt:variant>
        <vt:i4>0</vt:i4>
      </vt:variant>
      <vt:variant>
        <vt:i4>5</vt:i4>
      </vt:variant>
      <vt:variant>
        <vt:lpwstr>mailto:susanmajor@fuller.edu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dc:title>
  <dc:subject/>
  <dc:creator>MAGL Faculty</dc:creator>
  <cp:keywords/>
  <cp:lastModifiedBy>FTS Faculty/Staff</cp:lastModifiedBy>
  <cp:revision>5</cp:revision>
  <cp:lastPrinted>2015-10-16T15:53:00Z</cp:lastPrinted>
  <dcterms:created xsi:type="dcterms:W3CDTF">2017-04-10T22:25:00Z</dcterms:created>
  <dcterms:modified xsi:type="dcterms:W3CDTF">2018-05-11T15:33:00Z</dcterms:modified>
</cp:coreProperties>
</file>